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微软雅黑" w:hAnsi="微软雅黑" w:eastAsia="微软雅黑" w:cs="微软雅黑"/>
          <w:b/>
          <w:bCs/>
          <w:color w:val="auto"/>
          <w:szCs w:val="28"/>
        </w:rPr>
      </w:pPr>
      <w:r>
        <w:rPr>
          <w:rFonts w:hint="eastAsia" w:ascii="微软雅黑" w:hAnsi="微软雅黑" w:eastAsia="微软雅黑" w:cs="微软雅黑"/>
          <w:b/>
          <w:bCs/>
          <w:color w:val="auto"/>
          <w:szCs w:val="28"/>
        </w:rPr>
        <w:t>移动端承运商功能需求说明书</w:t>
      </w:r>
    </w:p>
    <w:p>
      <w:pPr>
        <w:pStyle w:val="2"/>
        <w:spacing w:before="156" w:after="156"/>
        <w:rPr>
          <w:rFonts w:ascii="微软雅黑" w:hAnsi="微软雅黑" w:eastAsia="微软雅黑" w:cs="微软雅黑"/>
          <w:color w:val="auto"/>
        </w:rPr>
      </w:pPr>
      <w:r>
        <w:rPr>
          <w:rFonts w:hint="eastAsia" w:ascii="微软雅黑" w:hAnsi="微软雅黑" w:eastAsia="微软雅黑" w:cs="微软雅黑"/>
          <w:color w:val="auto"/>
        </w:rPr>
        <w:t>版本记录</w:t>
      </w:r>
    </w:p>
    <w:tbl>
      <w:tblPr>
        <w:tblStyle w:val="9"/>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6"/>
        <w:gridCol w:w="1964"/>
        <w:gridCol w:w="4913"/>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6" w:type="dxa"/>
          </w:tcPr>
          <w:p>
            <w:pPr>
              <w:jc w:val="center"/>
              <w:rPr>
                <w:rFonts w:ascii="微软雅黑" w:hAnsi="微软雅黑" w:eastAsia="微软雅黑" w:cs="微软雅黑"/>
                <w:b/>
                <w:bCs/>
                <w:color w:val="auto"/>
                <w:szCs w:val="28"/>
              </w:rPr>
            </w:pPr>
            <w:r>
              <w:rPr>
                <w:rFonts w:hint="eastAsia" w:ascii="微软雅黑" w:hAnsi="微软雅黑" w:eastAsia="微软雅黑" w:cs="微软雅黑"/>
                <w:b/>
                <w:bCs/>
                <w:color w:val="auto"/>
                <w:szCs w:val="28"/>
              </w:rPr>
              <w:t>版本号</w:t>
            </w:r>
          </w:p>
        </w:tc>
        <w:tc>
          <w:tcPr>
            <w:tcW w:w="1964" w:type="dxa"/>
          </w:tcPr>
          <w:p>
            <w:pPr>
              <w:jc w:val="center"/>
              <w:rPr>
                <w:rFonts w:ascii="微软雅黑" w:hAnsi="微软雅黑" w:eastAsia="微软雅黑" w:cs="微软雅黑"/>
                <w:b/>
                <w:bCs/>
                <w:color w:val="auto"/>
                <w:szCs w:val="28"/>
              </w:rPr>
            </w:pPr>
            <w:r>
              <w:rPr>
                <w:rFonts w:hint="eastAsia" w:ascii="微软雅黑" w:hAnsi="微软雅黑" w:eastAsia="微软雅黑" w:cs="微软雅黑"/>
                <w:b/>
                <w:bCs/>
                <w:color w:val="auto"/>
                <w:szCs w:val="28"/>
              </w:rPr>
              <w:t>更新日期</w:t>
            </w:r>
          </w:p>
        </w:tc>
        <w:tc>
          <w:tcPr>
            <w:tcW w:w="4913" w:type="dxa"/>
          </w:tcPr>
          <w:p>
            <w:pPr>
              <w:jc w:val="center"/>
              <w:rPr>
                <w:rFonts w:ascii="微软雅黑" w:hAnsi="微软雅黑" w:eastAsia="微软雅黑" w:cs="微软雅黑"/>
                <w:b/>
                <w:bCs/>
                <w:color w:val="auto"/>
                <w:szCs w:val="28"/>
              </w:rPr>
            </w:pPr>
            <w:r>
              <w:rPr>
                <w:rFonts w:hint="eastAsia" w:ascii="微软雅黑" w:hAnsi="微软雅黑" w:eastAsia="微软雅黑" w:cs="微软雅黑"/>
                <w:b/>
                <w:bCs/>
                <w:color w:val="auto"/>
                <w:szCs w:val="28"/>
              </w:rPr>
              <w:t>更新内容</w:t>
            </w:r>
          </w:p>
        </w:tc>
        <w:tc>
          <w:tcPr>
            <w:tcW w:w="1669" w:type="dxa"/>
          </w:tcPr>
          <w:p>
            <w:pPr>
              <w:jc w:val="center"/>
              <w:rPr>
                <w:rFonts w:ascii="微软雅黑" w:hAnsi="微软雅黑" w:eastAsia="微软雅黑" w:cs="微软雅黑"/>
                <w:b/>
                <w:bCs/>
                <w:color w:val="auto"/>
                <w:szCs w:val="28"/>
              </w:rPr>
            </w:pPr>
            <w:r>
              <w:rPr>
                <w:rFonts w:hint="eastAsia" w:ascii="微软雅黑" w:hAnsi="微软雅黑" w:eastAsia="微软雅黑" w:cs="微软雅黑"/>
                <w:b/>
                <w:bCs/>
                <w:color w:val="auto"/>
                <w:szCs w:val="28"/>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6" w:type="dxa"/>
          </w:tcPr>
          <w:p>
            <w:pPr>
              <w:spacing w:line="400" w:lineRule="exact"/>
              <w:jc w:val="center"/>
              <w:rPr>
                <w:rFonts w:ascii="微软雅黑" w:hAnsi="微软雅黑" w:eastAsia="微软雅黑" w:cs="微软雅黑"/>
                <w:b/>
                <w:bCs/>
                <w:color w:val="auto"/>
                <w:sz w:val="21"/>
                <w:szCs w:val="21"/>
              </w:rPr>
            </w:pPr>
            <w:r>
              <w:rPr>
                <w:rFonts w:hint="eastAsia" w:ascii="微软雅黑" w:hAnsi="微软雅黑" w:eastAsia="微软雅黑" w:cs="微软雅黑"/>
                <w:b/>
                <w:bCs/>
                <w:color w:val="auto"/>
                <w:sz w:val="21"/>
                <w:szCs w:val="21"/>
              </w:rPr>
              <w:t>V1.0</w:t>
            </w:r>
          </w:p>
        </w:tc>
        <w:tc>
          <w:tcPr>
            <w:tcW w:w="1964" w:type="dxa"/>
          </w:tcPr>
          <w:p>
            <w:pPr>
              <w:spacing w:line="400" w:lineRule="exact"/>
              <w:jc w:val="center"/>
              <w:rPr>
                <w:rFonts w:ascii="微软雅黑" w:hAnsi="微软雅黑" w:eastAsia="微软雅黑" w:cs="微软雅黑"/>
                <w:b/>
                <w:bCs/>
                <w:color w:val="auto"/>
                <w:sz w:val="21"/>
                <w:szCs w:val="21"/>
              </w:rPr>
            </w:pPr>
            <w:r>
              <w:rPr>
                <w:rFonts w:hint="eastAsia" w:ascii="微软雅黑" w:hAnsi="微软雅黑" w:eastAsia="微软雅黑" w:cs="微软雅黑"/>
                <w:b/>
                <w:bCs/>
                <w:color w:val="auto"/>
                <w:sz w:val="21"/>
                <w:szCs w:val="21"/>
              </w:rPr>
              <w:t>2016.8.31</w:t>
            </w:r>
          </w:p>
        </w:tc>
        <w:tc>
          <w:tcPr>
            <w:tcW w:w="4913" w:type="dxa"/>
          </w:tcPr>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竞价抢单功能——海量货源、公开竞价；</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 xml:space="preserve">批量调度功能——便捷调度、拼单/拼车； </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物流跟踪功能——物流状态，实时掌控；</w:t>
            </w:r>
          </w:p>
          <w:p>
            <w:pPr>
              <w:spacing w:line="400" w:lineRule="exact"/>
              <w:jc w:val="left"/>
              <w:rPr>
                <w:rFonts w:ascii="微软雅黑" w:hAnsi="微软雅黑" w:eastAsia="微软雅黑" w:cs="微软雅黑"/>
                <w:b/>
                <w:bCs/>
                <w:color w:val="auto"/>
                <w:sz w:val="21"/>
                <w:szCs w:val="21"/>
              </w:rPr>
            </w:pPr>
            <w:r>
              <w:rPr>
                <w:rFonts w:hint="eastAsia" w:ascii="微软雅黑" w:hAnsi="微软雅黑" w:eastAsia="微软雅黑" w:cs="微软雅黑"/>
                <w:color w:val="auto"/>
                <w:sz w:val="21"/>
                <w:szCs w:val="21"/>
              </w:rPr>
              <w:t>车库管理功能——车船&amp;司机、轻松管理</w:t>
            </w:r>
          </w:p>
        </w:tc>
        <w:tc>
          <w:tcPr>
            <w:tcW w:w="1669" w:type="dxa"/>
          </w:tcPr>
          <w:p>
            <w:pPr>
              <w:spacing w:line="400" w:lineRule="exact"/>
              <w:jc w:val="center"/>
              <w:rPr>
                <w:rFonts w:ascii="微软雅黑" w:hAnsi="微软雅黑" w:eastAsia="微软雅黑" w:cs="微软雅黑"/>
                <w:b/>
                <w:bCs/>
                <w:color w:val="auto"/>
                <w:sz w:val="21"/>
                <w:szCs w:val="21"/>
              </w:rPr>
            </w:pPr>
            <w:r>
              <w:rPr>
                <w:rFonts w:hint="eastAsia" w:ascii="微软雅黑" w:hAnsi="微软雅黑" w:eastAsia="微软雅黑" w:cs="微软雅黑"/>
                <w:b/>
                <w:bCs/>
                <w:color w:val="auto"/>
                <w:sz w:val="21"/>
                <w:szCs w:val="21"/>
              </w:rPr>
              <w:t>王涛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6" w:type="dxa"/>
          </w:tcPr>
          <w:p>
            <w:pPr>
              <w:spacing w:line="400" w:lineRule="exact"/>
              <w:jc w:val="center"/>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V1.1</w:t>
            </w:r>
          </w:p>
        </w:tc>
        <w:tc>
          <w:tcPr>
            <w:tcW w:w="1964" w:type="dxa"/>
          </w:tcPr>
          <w:p>
            <w:pPr>
              <w:spacing w:line="400" w:lineRule="exact"/>
              <w:jc w:val="center"/>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2016.9.7</w:t>
            </w:r>
          </w:p>
        </w:tc>
        <w:tc>
          <w:tcPr>
            <w:tcW w:w="4913" w:type="dxa"/>
          </w:tcPr>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1.新增了使用帮助功能</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2.优化了消息推送功能</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3.优化了截图功能</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4.修复了少量BUG</w:t>
            </w:r>
          </w:p>
        </w:tc>
        <w:tc>
          <w:tcPr>
            <w:tcW w:w="1669" w:type="dxa"/>
          </w:tcPr>
          <w:p>
            <w:pPr>
              <w:jc w:val="center"/>
              <w:rPr>
                <w:rFonts w:ascii="微软雅黑" w:hAnsi="微软雅黑" w:eastAsia="微软雅黑" w:cs="微软雅黑"/>
                <w:b/>
                <w:bCs/>
                <w:color w:val="auto"/>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6" w:type="dxa"/>
          </w:tcPr>
          <w:p>
            <w:pPr>
              <w:spacing w:line="400" w:lineRule="exact"/>
              <w:jc w:val="center"/>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V1.2</w:t>
            </w:r>
          </w:p>
        </w:tc>
        <w:tc>
          <w:tcPr>
            <w:tcW w:w="1964" w:type="dxa"/>
          </w:tcPr>
          <w:p>
            <w:pPr>
              <w:spacing w:line="400" w:lineRule="exact"/>
              <w:jc w:val="center"/>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2016.9.27</w:t>
            </w:r>
          </w:p>
        </w:tc>
        <w:tc>
          <w:tcPr>
            <w:tcW w:w="4913" w:type="dxa"/>
          </w:tcPr>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ios</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本次更新</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1.新增了挂靠站点功能，获取更多货源</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2.新增了查看轨迹功能，实时掌握车辆行踪</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3.优化了基本信息证照填写方式，完善信息更轻松。</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安卓</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1.新增了推送消息查看与删除功能，体验更加愉快</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2.新增了挂靠站点功能，获取更多货源</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3.新增了查看轨迹功能，实时掌握车辆行踪</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4.优化了基本信息证照填写方式，完善信息更轻松。</w:t>
            </w:r>
          </w:p>
        </w:tc>
        <w:tc>
          <w:tcPr>
            <w:tcW w:w="1669" w:type="dxa"/>
          </w:tcPr>
          <w:p>
            <w:pPr>
              <w:jc w:val="center"/>
              <w:rPr>
                <w:rFonts w:ascii="微软雅黑" w:hAnsi="微软雅黑" w:eastAsia="微软雅黑" w:cs="微软雅黑"/>
                <w:b/>
                <w:bCs/>
                <w:color w:val="auto"/>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6" w:type="dxa"/>
          </w:tcPr>
          <w:p>
            <w:pPr>
              <w:spacing w:line="400" w:lineRule="exact"/>
              <w:jc w:val="center"/>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V1.3</w:t>
            </w:r>
          </w:p>
        </w:tc>
        <w:tc>
          <w:tcPr>
            <w:tcW w:w="1964" w:type="dxa"/>
          </w:tcPr>
          <w:p>
            <w:pPr>
              <w:spacing w:line="400" w:lineRule="exact"/>
              <w:jc w:val="center"/>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2016．10.12</w:t>
            </w:r>
          </w:p>
        </w:tc>
        <w:tc>
          <w:tcPr>
            <w:tcW w:w="4913" w:type="dxa"/>
          </w:tcPr>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增加了鹰眼功能，优化行车轨迹，呈现更精准的轨迹线路图。</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增加了承运商角色查看行车轨迹的入口，更便捷的掌握货物行踪。</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增加了个人信息完善页面返回提示，优化体验，避免误操作。</w:t>
            </w:r>
          </w:p>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修复了少量BUG</w:t>
            </w:r>
          </w:p>
        </w:tc>
        <w:tc>
          <w:tcPr>
            <w:tcW w:w="1669" w:type="dxa"/>
          </w:tcPr>
          <w:p>
            <w:pPr>
              <w:jc w:val="center"/>
              <w:rPr>
                <w:rFonts w:ascii="微软雅黑" w:hAnsi="微软雅黑" w:eastAsia="微软雅黑" w:cs="微软雅黑"/>
                <w:b/>
                <w:bCs/>
                <w:color w:val="auto"/>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6" w:type="dxa"/>
          </w:tcPr>
          <w:p>
            <w:pPr>
              <w:spacing w:line="400" w:lineRule="exact"/>
              <w:jc w:val="center"/>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V1.</w:t>
            </w:r>
            <w:r>
              <w:rPr>
                <w:rFonts w:hint="eastAsia" w:ascii="微软雅黑" w:hAnsi="微软雅黑" w:eastAsia="微软雅黑" w:cs="微软雅黑"/>
                <w:color w:val="auto"/>
                <w:sz w:val="21"/>
                <w:szCs w:val="21"/>
                <w:lang w:val="en-US" w:eastAsia="zh-CN"/>
              </w:rPr>
              <w:t>4</w:t>
            </w:r>
          </w:p>
        </w:tc>
        <w:tc>
          <w:tcPr>
            <w:tcW w:w="1964" w:type="dxa"/>
          </w:tcPr>
          <w:p>
            <w:pPr>
              <w:spacing w:line="400" w:lineRule="exact"/>
              <w:jc w:val="center"/>
              <w:rPr>
                <w:rFonts w:hint="eastAsia" w:ascii="微软雅黑" w:hAnsi="微软雅黑" w:eastAsia="微软雅黑" w:cs="微软雅黑"/>
                <w:color w:val="auto"/>
                <w:sz w:val="21"/>
                <w:szCs w:val="21"/>
                <w:lang w:val="en-US" w:eastAsia="zh-CN"/>
              </w:rPr>
            </w:pPr>
            <w:r>
              <w:rPr>
                <w:rFonts w:hint="eastAsia" w:ascii="微软雅黑" w:hAnsi="微软雅黑" w:eastAsia="微软雅黑" w:cs="微软雅黑"/>
                <w:color w:val="auto"/>
                <w:sz w:val="21"/>
                <w:szCs w:val="21"/>
                <w:lang w:val="en-US" w:eastAsia="zh-CN"/>
              </w:rPr>
              <w:t>2017.01.09</w:t>
            </w:r>
          </w:p>
        </w:tc>
        <w:tc>
          <w:tcPr>
            <w:tcW w:w="4913" w:type="dxa"/>
          </w:tcPr>
          <w:p>
            <w:pPr>
              <w:spacing w:line="400" w:lineRule="exact"/>
              <w:jc w:val="left"/>
              <w:rPr>
                <w:rFonts w:hint="eastAsia" w:ascii="微软雅黑" w:hAnsi="微软雅黑" w:eastAsia="微软雅黑" w:cs="微软雅黑"/>
                <w:color w:val="auto"/>
                <w:sz w:val="21"/>
                <w:szCs w:val="21"/>
                <w:lang w:val="en-US" w:eastAsia="zh-CN"/>
              </w:rPr>
            </w:pPr>
            <w:r>
              <w:rPr>
                <w:rFonts w:hint="eastAsia" w:ascii="微软雅黑" w:hAnsi="微软雅黑" w:eastAsia="微软雅黑" w:cs="微软雅黑"/>
                <w:color w:val="auto"/>
                <w:sz w:val="21"/>
                <w:szCs w:val="21"/>
                <w:lang w:val="en-US" w:eastAsia="zh-CN"/>
              </w:rPr>
              <w:t>大智运恭祝广大用户2017新年快乐，“鸡”祥如意！大展宏图，财源滚滚！</w:t>
            </w:r>
          </w:p>
          <w:p>
            <w:pPr>
              <w:spacing w:line="400" w:lineRule="exact"/>
              <w:jc w:val="left"/>
              <w:rPr>
                <w:rFonts w:hint="eastAsia" w:ascii="微软雅黑" w:hAnsi="微软雅黑" w:eastAsia="微软雅黑" w:cs="微软雅黑"/>
                <w:color w:val="auto"/>
                <w:sz w:val="21"/>
                <w:szCs w:val="21"/>
                <w:lang w:val="en-US" w:eastAsia="zh-CN"/>
              </w:rPr>
            </w:pPr>
            <w:r>
              <w:rPr>
                <w:rFonts w:hint="eastAsia" w:ascii="微软雅黑" w:hAnsi="微软雅黑" w:eastAsia="微软雅黑" w:cs="微软雅黑"/>
                <w:color w:val="auto"/>
                <w:sz w:val="21"/>
                <w:szCs w:val="21"/>
                <w:lang w:val="en-US" w:eastAsia="zh-CN"/>
              </w:rPr>
              <w:t>------本次更新--------</w:t>
            </w:r>
          </w:p>
          <w:p>
            <w:pPr>
              <w:spacing w:line="400" w:lineRule="exact"/>
              <w:jc w:val="left"/>
              <w:rPr>
                <w:rFonts w:hint="eastAsia" w:ascii="微软雅黑" w:hAnsi="微软雅黑" w:eastAsia="微软雅黑" w:cs="微软雅黑"/>
                <w:color w:val="auto"/>
                <w:sz w:val="21"/>
                <w:szCs w:val="21"/>
                <w:lang w:val="en-US" w:eastAsia="zh-CN"/>
              </w:rPr>
            </w:pPr>
            <w:r>
              <w:rPr>
                <w:rFonts w:hint="eastAsia" w:ascii="微软雅黑" w:hAnsi="微软雅黑" w:eastAsia="微软雅黑" w:cs="微软雅黑"/>
                <w:color w:val="auto"/>
                <w:sz w:val="21"/>
                <w:szCs w:val="21"/>
                <w:lang w:val="en-US" w:eastAsia="zh-CN"/>
              </w:rPr>
              <w:t>修复了少量BUG，提升了产品的用户体验。</w:t>
            </w:r>
          </w:p>
        </w:tc>
        <w:tc>
          <w:tcPr>
            <w:tcW w:w="1669" w:type="dxa"/>
          </w:tcPr>
          <w:p>
            <w:pPr>
              <w:jc w:val="center"/>
              <w:rPr>
                <w:rFonts w:ascii="微软雅黑" w:hAnsi="微软雅黑" w:eastAsia="微软雅黑" w:cs="微软雅黑"/>
                <w:b/>
                <w:bCs/>
                <w:color w:val="auto"/>
                <w:szCs w:val="28"/>
              </w:rPr>
            </w:pPr>
            <w:bookmarkStart w:id="49" w:name="_GoBack"/>
            <w:bookmarkEnd w:id="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6" w:type="dxa"/>
          </w:tcPr>
          <w:p>
            <w:pPr>
              <w:spacing w:line="400" w:lineRule="exact"/>
              <w:jc w:val="center"/>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V1.</w:t>
            </w:r>
            <w:r>
              <w:rPr>
                <w:rFonts w:hint="eastAsia" w:ascii="微软雅黑" w:hAnsi="微软雅黑" w:eastAsia="微软雅黑" w:cs="微软雅黑"/>
                <w:color w:val="auto"/>
                <w:sz w:val="21"/>
                <w:szCs w:val="21"/>
                <w:lang w:val="en-US" w:eastAsia="zh-CN"/>
              </w:rPr>
              <w:t>5</w:t>
            </w:r>
          </w:p>
        </w:tc>
        <w:tc>
          <w:tcPr>
            <w:tcW w:w="1964" w:type="dxa"/>
          </w:tcPr>
          <w:p>
            <w:pPr>
              <w:spacing w:line="400" w:lineRule="exact"/>
              <w:jc w:val="center"/>
              <w:rPr>
                <w:rFonts w:ascii="微软雅黑" w:hAnsi="微软雅黑" w:eastAsia="微软雅黑" w:cs="微软雅黑"/>
                <w:color w:val="auto"/>
                <w:sz w:val="21"/>
                <w:szCs w:val="21"/>
              </w:rPr>
            </w:pPr>
            <w:r>
              <w:rPr>
                <w:rFonts w:ascii="微软雅黑" w:hAnsi="微软雅黑" w:eastAsia="微软雅黑" w:cs="微软雅黑"/>
                <w:color w:val="auto"/>
                <w:sz w:val="21"/>
                <w:szCs w:val="21"/>
              </w:rPr>
              <w:t>2016.12.</w:t>
            </w:r>
          </w:p>
        </w:tc>
        <w:tc>
          <w:tcPr>
            <w:tcW w:w="4913" w:type="dxa"/>
          </w:tcPr>
          <w:p>
            <w:pPr>
              <w:spacing w:line="400" w:lineRule="exact"/>
              <w:jc w:val="left"/>
              <w:rPr>
                <w:rFonts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注册区分公司和个人，注册页面去掉填写公司名称功能。个人资料完善的必填字段为姓名、手机号码和身份证号（公司名称？）。</w:t>
            </w:r>
          </w:p>
        </w:tc>
        <w:tc>
          <w:tcPr>
            <w:tcW w:w="1669" w:type="dxa"/>
          </w:tcPr>
          <w:p>
            <w:pPr>
              <w:jc w:val="center"/>
              <w:rPr>
                <w:rFonts w:ascii="微软雅黑" w:hAnsi="微软雅黑" w:eastAsia="微软雅黑" w:cs="微软雅黑"/>
                <w:b/>
                <w:bCs/>
                <w:color w:val="auto"/>
                <w:szCs w:val="28"/>
              </w:rPr>
            </w:pPr>
          </w:p>
        </w:tc>
      </w:tr>
    </w:tbl>
    <w:p>
      <w:pPr>
        <w:jc w:val="center"/>
        <w:rPr>
          <w:rFonts w:ascii="微软雅黑" w:hAnsi="微软雅黑" w:eastAsia="微软雅黑" w:cs="微软雅黑"/>
          <w:b/>
          <w:bCs/>
          <w:color w:val="auto"/>
          <w:szCs w:val="28"/>
        </w:rPr>
      </w:pPr>
    </w:p>
    <w:p>
      <w:pPr>
        <w:rPr>
          <w:rFonts w:ascii="微软雅黑" w:hAnsi="微软雅黑" w:eastAsia="微软雅黑" w:cs="微软雅黑"/>
          <w:b/>
          <w:bCs/>
          <w:color w:val="auto"/>
          <w:szCs w:val="28"/>
        </w:rPr>
      </w:pPr>
      <w:r>
        <w:rPr>
          <w:rFonts w:hint="eastAsia" w:ascii="微软雅黑" w:hAnsi="微软雅黑" w:eastAsia="微软雅黑" w:cs="微软雅黑"/>
          <w:b/>
          <w:bCs/>
          <w:color w:val="auto"/>
          <w:szCs w:val="28"/>
        </w:rPr>
        <w:t>版本号：V1.3</w:t>
      </w:r>
    </w:p>
    <w:p>
      <w:pPr>
        <w:rPr>
          <w:rFonts w:ascii="微软雅黑" w:hAnsi="微软雅黑" w:eastAsia="微软雅黑" w:cs="微软雅黑"/>
          <w:b/>
          <w:bCs/>
          <w:color w:val="auto"/>
          <w:szCs w:val="28"/>
        </w:rPr>
      </w:pPr>
      <w:r>
        <w:rPr>
          <w:rFonts w:hint="eastAsia" w:ascii="微软雅黑" w:hAnsi="微软雅黑" w:eastAsia="微软雅黑" w:cs="微软雅黑"/>
          <w:b/>
          <w:bCs/>
          <w:color w:val="auto"/>
          <w:szCs w:val="28"/>
        </w:rPr>
        <w:t>更新：优化鹰眼轨迹、修复少量BUG</w:t>
      </w:r>
    </w:p>
    <w:p>
      <w:pPr>
        <w:pStyle w:val="2"/>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一、承运商整体流程模块</w:t>
      </w:r>
    </w:p>
    <w:p>
      <w:pPr>
        <w:spacing w:before="156" w:beforeLines="50" w:after="156" w:afterLines="50"/>
        <w:rPr>
          <w:rFonts w:ascii="微软雅黑" w:hAnsi="微软雅黑" w:eastAsia="微软雅黑" w:cs="微软雅黑"/>
          <w:color w:val="auto"/>
          <w:szCs w:val="28"/>
        </w:rPr>
      </w:pPr>
      <w:r>
        <w:rPr>
          <w:rFonts w:hint="eastAsia" w:ascii="微软雅黑" w:hAnsi="微软雅黑" w:eastAsia="微软雅黑" w:cs="微软雅黑"/>
          <w:color w:val="auto"/>
          <w:szCs w:val="28"/>
        </w:rPr>
        <w:t>承运商整个流程分为四大模块，按照模块功能来细分菜单项（如图1-1），分别是“注册登录”、“抢单”、“任务”和“我的”。</w:t>
      </w:r>
    </w:p>
    <w:p>
      <w:pPr>
        <w:spacing w:before="156" w:beforeLines="50" w:after="156" w:afterLines="5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4172585" cy="5677535"/>
            <wp:effectExtent l="0" t="0" r="0" b="0"/>
            <wp:docPr id="17" name="图片 17" descr="D:\1234\承运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1234\承运商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183140" cy="5691178"/>
                    </a:xfrm>
                    <a:prstGeom prst="rect">
                      <a:avLst/>
                    </a:prstGeom>
                    <a:noFill/>
                    <a:ln>
                      <a:noFill/>
                    </a:ln>
                  </pic:spPr>
                </pic:pic>
              </a:graphicData>
            </a:graphic>
          </wp:inline>
        </w:drawing>
      </w:r>
    </w:p>
    <w:p>
      <w:pPr>
        <w:pStyle w:val="2"/>
        <w:numPr>
          <w:ilvl w:val="0"/>
          <w:numId w:val="1"/>
        </w:numPr>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各模块功能详细说明</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161540" cy="3843655"/>
            <wp:effectExtent l="0" t="0" r="10160" b="444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161540" cy="3843655"/>
                    </a:xfrm>
                    <a:prstGeom prst="rect">
                      <a:avLst/>
                    </a:prstGeom>
                  </pic:spPr>
                </pic:pic>
              </a:graphicData>
            </a:graphic>
          </wp:inline>
        </w:drawing>
      </w:r>
    </w:p>
    <w:p>
      <w:pPr>
        <w:numPr>
          <w:ilvl w:val="0"/>
          <w:numId w:val="2"/>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打开大智运APP，首先展示启动页。</w:t>
      </w:r>
    </w:p>
    <w:p>
      <w:pPr>
        <w:jc w:val="left"/>
        <w:rPr>
          <w:rFonts w:ascii="微软雅黑" w:hAnsi="微软雅黑" w:eastAsia="微软雅黑" w:cs="微软雅黑"/>
          <w:color w:val="auto"/>
          <w:szCs w:val="28"/>
        </w:rPr>
      </w:pPr>
    </w:p>
    <w:p>
      <w:pPr>
        <w:jc w:val="left"/>
        <w:rPr>
          <w:rFonts w:ascii="微软雅黑" w:hAnsi="微软雅黑" w:eastAsia="微软雅黑" w:cs="微软雅黑"/>
          <w:color w:val="auto"/>
          <w:szCs w:val="28"/>
        </w:rPr>
      </w:pPr>
    </w:p>
    <w:p>
      <w:pPr>
        <w:pStyle w:val="2"/>
        <w:numPr>
          <w:ilvl w:val="0"/>
          <w:numId w:val="3"/>
        </w:numPr>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注册登录</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t xml:space="preserve">  </w:t>
      </w:r>
      <w:r>
        <w:rPr>
          <w:rFonts w:hint="eastAsia" w:ascii="微软雅黑" w:hAnsi="微软雅黑" w:eastAsia="微软雅黑" w:cs="微软雅黑"/>
          <w:color w:val="auto"/>
          <w:szCs w:val="28"/>
        </w:rPr>
        <w:drawing>
          <wp:inline distT="0" distB="0" distL="114300" distR="114300">
            <wp:extent cx="2162810" cy="3845560"/>
            <wp:effectExtent l="0" t="0" r="8890" b="254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62810" cy="3845560"/>
                    </a:xfrm>
                    <a:prstGeom prst="rect">
                      <a:avLst/>
                    </a:prstGeom>
                  </pic:spPr>
                </pic:pic>
              </a:graphicData>
            </a:graphic>
          </wp:inline>
        </w:drawing>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启动页展示结束后，进入注册登录页面。页面左下角是免费注册按钮、右下角是登录按钮。</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已经注册过的用户，可以点击登录按钮。</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尚未注册过的用户，可以点击免费注册按钮。</w:t>
      </w:r>
    </w:p>
    <w:p>
      <w:pPr>
        <w:rPr>
          <w:rFonts w:ascii="微软雅黑" w:hAnsi="微软雅黑" w:eastAsia="微软雅黑" w:cs="微软雅黑"/>
          <w:b/>
          <w:bCs/>
          <w:color w:val="auto"/>
          <w:szCs w:val="28"/>
        </w:rPr>
      </w:pPr>
    </w:p>
    <w:p>
      <w:pPr>
        <w:rPr>
          <w:rFonts w:ascii="微软雅黑" w:hAnsi="微软雅黑" w:eastAsia="微软雅黑" w:cs="微软雅黑"/>
          <w:b/>
          <w:bCs/>
          <w:color w:val="auto"/>
          <w:szCs w:val="28"/>
        </w:rPr>
      </w:pPr>
    </w:p>
    <w:p>
      <w:pPr>
        <w:rPr>
          <w:rFonts w:ascii="微软雅黑" w:hAnsi="微软雅黑" w:eastAsia="微软雅黑" w:cs="微软雅黑"/>
          <w:b/>
          <w:bCs/>
          <w:color w:val="auto"/>
          <w:szCs w:val="28"/>
        </w:rPr>
      </w:pPr>
    </w:p>
    <w:p>
      <w:pPr>
        <w:rPr>
          <w:rFonts w:ascii="微软雅黑" w:hAnsi="微软雅黑" w:eastAsia="微软雅黑" w:cs="微软雅黑"/>
          <w:b/>
          <w:bCs/>
          <w:color w:val="auto"/>
          <w:szCs w:val="28"/>
        </w:rPr>
      </w:pPr>
    </w:p>
    <w:p>
      <w:pPr>
        <w:rPr>
          <w:rFonts w:ascii="微软雅黑" w:hAnsi="微软雅黑" w:eastAsia="微软雅黑" w:cs="微软雅黑"/>
          <w:b/>
          <w:bCs/>
          <w:color w:val="auto"/>
          <w:szCs w:val="28"/>
        </w:rPr>
      </w:pPr>
    </w:p>
    <w:p>
      <w:pPr>
        <w:rPr>
          <w:rFonts w:ascii="微软雅黑" w:hAnsi="微软雅黑" w:eastAsia="微软雅黑" w:cs="微软雅黑"/>
          <w:b/>
          <w:bCs/>
          <w:color w:val="auto"/>
          <w:szCs w:val="28"/>
        </w:rPr>
      </w:pPr>
    </w:p>
    <w:p>
      <w:pPr>
        <w:rPr>
          <w:rFonts w:ascii="微软雅黑" w:hAnsi="微软雅黑" w:eastAsia="微软雅黑" w:cs="微软雅黑"/>
          <w:b/>
          <w:bCs/>
          <w:color w:val="auto"/>
          <w:szCs w:val="28"/>
        </w:rPr>
      </w:pPr>
    </w:p>
    <w:p>
      <w:pPr>
        <w:rPr>
          <w:rFonts w:ascii="微软雅黑" w:hAnsi="微软雅黑" w:eastAsia="微软雅黑" w:cs="微软雅黑"/>
          <w:b/>
          <w:bCs/>
          <w:color w:val="auto"/>
          <w:szCs w:val="28"/>
        </w:rPr>
      </w:pPr>
      <w:r>
        <w:rPr>
          <w:rFonts w:hint="eastAsia" w:ascii="微软雅黑" w:hAnsi="微软雅黑" w:eastAsia="微软雅黑" w:cs="微软雅黑"/>
          <w:b/>
          <w:bCs/>
          <w:color w:val="auto"/>
          <w:szCs w:val="28"/>
        </w:rPr>
        <w:t>登录注册整体操作流程图</w:t>
      </w:r>
    </w:p>
    <w:p>
      <w:pPr>
        <w:jc w:val="center"/>
        <w:rPr>
          <w:rFonts w:ascii="微软雅黑" w:hAnsi="微软雅黑" w:eastAsia="微软雅黑" w:cs="微软雅黑"/>
          <w:b/>
          <w:bCs/>
          <w:color w:val="auto"/>
          <w:szCs w:val="28"/>
        </w:rPr>
      </w:pPr>
      <w:r>
        <w:rPr>
          <w:rFonts w:hint="eastAsia" w:ascii="微软雅黑" w:hAnsi="微软雅黑" w:eastAsia="微软雅黑" w:cs="微软雅黑"/>
          <w:b/>
          <w:bCs/>
          <w:color w:val="auto"/>
          <w:szCs w:val="28"/>
        </w:rPr>
        <w:drawing>
          <wp:inline distT="0" distB="0" distL="114300" distR="114300">
            <wp:extent cx="5666105" cy="5750560"/>
            <wp:effectExtent l="0" t="0" r="10795" b="2540"/>
            <wp:docPr id="72" name="图片 72" descr="注册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注册登录流程图"/>
                    <pic:cNvPicPr>
                      <a:picLocks noChangeAspect="1"/>
                    </pic:cNvPicPr>
                  </pic:nvPicPr>
                  <pic:blipFill>
                    <a:blip r:embed="rId9"/>
                    <a:stretch>
                      <a:fillRect/>
                    </a:stretch>
                  </pic:blipFill>
                  <pic:spPr>
                    <a:xfrm>
                      <a:off x="0" y="0"/>
                      <a:ext cx="5666105" cy="5750560"/>
                    </a:xfrm>
                    <a:prstGeom prst="rect">
                      <a:avLst/>
                    </a:prstGeom>
                  </pic:spPr>
                </pic:pic>
              </a:graphicData>
            </a:graphic>
          </wp:inline>
        </w:drawing>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1.1登录</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43175" cy="4521835"/>
            <wp:effectExtent l="0" t="0" r="9525" b="1206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43175" cy="4521835"/>
                    </a:xfrm>
                    <a:prstGeom prst="rect">
                      <a:avLst/>
                    </a:prstGeom>
                  </pic:spPr>
                </pic:pic>
              </a:graphicData>
            </a:graphic>
          </wp:inline>
        </w:drawing>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点击登录按钮，进入登录页面。</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页面明细显示：登录名输入框（沉底文字：用户名（手机号））、密码输入框（沉底文字：密码）、显示密码按钮、登录按钮、免费注册按钮、忘记密码按钮。</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点击用户名输入框，输入登录手机号码，如果输入数字小于11位时离开输入框，则会提示：您输入的手机号码不正确。</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点击密码输入框，输入密码。</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点击密码显示按钮，显示具体密码，再次点击，显示星号。</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点击登录按钮，如果用户名或者密码错误，则提示：您输入的用户名或密码有误，请重新输入；如果正确，则登录成功，跳转到首页，首页默认抢单-待调度任务页面。</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首次登录成功后，在同一个设备上记录登录状态，下次再启动APP，默认已登录。</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当用户在手机端登录以后，如其退出登录，再次进入app登录页面时，用户名一栏默认显示上次登录的用户手机号。</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点击注册，跳转至注册页面。</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点击忘记密码，跳转至忘记密码页面。</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1.2注册</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20950" cy="4482465"/>
            <wp:effectExtent l="0" t="0" r="12700" b="1333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20950" cy="4482465"/>
                    </a:xfrm>
                    <a:prstGeom prst="rect">
                      <a:avLst/>
                    </a:prstGeom>
                  </pic:spPr>
                </pic:pic>
              </a:graphicData>
            </a:graphic>
          </wp:inline>
        </w:drawing>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点击登陆注册首页-免费注册按钮、登录页面-注册按钮，进入到注册页面。</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页面明细显示：页面名称（注册）、返回按钮、联系客服、公司性质、公司名称输入框、密码输入框、确认密码输入框、手机号码输入框、验证码输入框、获取验证码按钮、用户协议阅读确认按钮、提交按钮。</w:t>
      </w:r>
    </w:p>
    <w:p>
      <w:pPr>
        <w:numPr>
          <w:ilvl w:val="0"/>
          <w:numId w:val="4"/>
        </w:numPr>
        <w:rPr>
          <w:rFonts w:ascii="微软雅黑" w:hAnsi="微软雅黑" w:eastAsia="微软雅黑" w:cs="微软雅黑"/>
          <w:color w:val="auto"/>
          <w:szCs w:val="28"/>
        </w:rPr>
      </w:pPr>
      <w:r>
        <w:rPr>
          <w:rFonts w:hint="eastAsia" w:ascii="微软雅黑" w:hAnsi="微软雅黑" w:eastAsia="微软雅黑" w:cs="微软雅黑"/>
          <w:color w:val="auto"/>
          <w:szCs w:val="28"/>
        </w:rPr>
        <w:t>返回按钮:点击返回上一页。</w:t>
      </w:r>
    </w:p>
    <w:p>
      <w:pPr>
        <w:pStyle w:val="13"/>
        <w:numPr>
          <w:ilvl w:val="0"/>
          <w:numId w:val="5"/>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联系客服：点击客服电话，当前页面置灰，并弹出提示框；</w:t>
      </w:r>
    </w:p>
    <w:p>
      <w:pPr>
        <w:pStyle w:val="13"/>
        <w:ind w:firstLine="0"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1886585" cy="780415"/>
            <wp:effectExtent l="0" t="0" r="18415" b="63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12">
                      <a:extLst>
                        <a:ext uri="{28A0092B-C50C-407E-A947-70E740481C1C}">
                          <a14:useLocalDpi xmlns:a14="http://schemas.microsoft.com/office/drawing/2010/main" val="0"/>
                        </a:ext>
                      </a:extLst>
                    </a:blip>
                    <a:srcRect l="11117" t="40825" r="11894" b="41262"/>
                    <a:stretch>
                      <a:fillRect/>
                    </a:stretch>
                  </pic:blipFill>
                  <pic:spPr>
                    <a:xfrm>
                      <a:off x="0" y="0"/>
                      <a:ext cx="1886585" cy="780415"/>
                    </a:xfrm>
                    <a:prstGeom prst="rect">
                      <a:avLst/>
                    </a:prstGeom>
                  </pic:spPr>
                </pic:pic>
              </a:graphicData>
            </a:graphic>
          </wp:inline>
        </w:drawing>
      </w:r>
    </w:p>
    <w:p>
      <w:pPr>
        <w:pStyle w:val="13"/>
        <w:ind w:firstLine="0"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提示框明细显示：客服电话、工作时间（周一至周五 8：30-17：30）、取消按钮、呼叫按钮；点击取消按钮，页面回到注册页面；点击呼叫，则拨打电话。</w:t>
      </w:r>
    </w:p>
    <w:p>
      <w:pPr>
        <w:pStyle w:val="13"/>
        <w:numPr>
          <w:ilvl w:val="0"/>
          <w:numId w:val="5"/>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公司性质：公司、个体两个选择按钮。</w:t>
      </w:r>
    </w:p>
    <w:p>
      <w:pPr>
        <w:pStyle w:val="13"/>
        <w:numPr>
          <w:ilvl w:val="0"/>
          <w:numId w:val="5"/>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公司名称输入框：沉底文字为“请输入公司名称”，点击输入框，输入相应公司名称。</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密码输入框：沉底文字为“6-16位密码”，点击输入框，输入密码。如果输入少于6位，大于16位的密码，弹出提示：您输入的密码位数不正确，请重新输入。</w:t>
      </w:r>
    </w:p>
    <w:p>
      <w:pPr>
        <w:pStyle w:val="13"/>
        <w:numPr>
          <w:ilvl w:val="0"/>
          <w:numId w:val="7"/>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确认密码输入框：沉底文字为“再次确认密码”，点击输入框，输入密码，如果输入密码与之前输入的不一致，则提示：您输入的密码前后不一致。</w:t>
      </w:r>
    </w:p>
    <w:p>
      <w:pPr>
        <w:pStyle w:val="13"/>
        <w:numPr>
          <w:ilvl w:val="0"/>
          <w:numId w:val="2"/>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手机号码输入框：沉底文字为“请输入手机号码”，点击输入框，点击输入框，输入手机号码，如果输入数字小于11位时离开输入框，则会提示：您输入的手机号码不正确。</w:t>
      </w:r>
    </w:p>
    <w:p>
      <w:pPr>
        <w:pStyle w:val="13"/>
        <w:numPr>
          <w:ilvl w:val="0"/>
          <w:numId w:val="7"/>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点击获取验证码，给手机发送验证码，获取验证码按钮字样变为60S后再次获取。</w:t>
      </w:r>
    </w:p>
    <w:p>
      <w:pPr>
        <w:pStyle w:val="13"/>
        <w:numPr>
          <w:ilvl w:val="0"/>
          <w:numId w:val="8"/>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验证码输入框：沉底文字为“请输入六位短信验证码”，点击输入框，输入获取的验证码。验证码输错，提示：您输入的验证码不正确。</w:t>
      </w:r>
    </w:p>
    <w:p>
      <w:pPr>
        <w:pStyle w:val="13"/>
        <w:numPr>
          <w:ilvl w:val="0"/>
          <w:numId w:val="8"/>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没有输入公司名称，点击提交按钮，弹出提示语：您还没有输入公司名称呢。</w:t>
      </w:r>
    </w:p>
    <w:p>
      <w:pPr>
        <w:pStyle w:val="13"/>
        <w:numPr>
          <w:ilvl w:val="0"/>
          <w:numId w:val="8"/>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勾选已阅读并同意《用户协议》选择框后，再点击提交按钮。如果输入信息正确，则提交成功，弹出成功提示框，提示框明显示为：您已注册成功，快去完善资料吧、去完善按钮、取消按钮，点击完善按钮进入个人信息编辑页面；点击取消进入抢单-待调度任务页面，未完善资料的用户，点击竞价按钮或者抢单按钮，会弹出提示框，提示框明细为：您有尚未完善的资料，完善资料后才能竞价抢单哦、去完善按钮、取消按钮，点击去完善按钮进入个人信息编辑页面，点击取消按钮留在当前页面。如果输入信息不正确，则提示相应的错误，公司名称已注册则提示：您输入的公司名称已被注册。</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1.3忘记密码</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371090" cy="4217670"/>
            <wp:effectExtent l="0" t="0" r="10160" b="1143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371090" cy="4217670"/>
                    </a:xfrm>
                    <a:prstGeom prst="rect">
                      <a:avLst/>
                    </a:prstGeom>
                  </pic:spPr>
                </pic:pic>
              </a:graphicData>
            </a:graphic>
          </wp:inline>
        </w:drawing>
      </w:r>
    </w:p>
    <w:p>
      <w:pPr>
        <w:numPr>
          <w:ilvl w:val="0"/>
          <w:numId w:val="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点击忘记密码，进入忘记密码页面。</w:t>
      </w:r>
    </w:p>
    <w:p>
      <w:pPr>
        <w:numPr>
          <w:ilvl w:val="0"/>
          <w:numId w:val="9"/>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页面明细：页面名称（忘记密码）、返回按钮、手机号码输入框、验证码输入框、获取验证码按钮、下一步按钮。</w:t>
      </w:r>
    </w:p>
    <w:p>
      <w:pPr>
        <w:numPr>
          <w:ilvl w:val="0"/>
          <w:numId w:val="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点击返回按钮，返回到登录页面。</w:t>
      </w:r>
    </w:p>
    <w:p>
      <w:pPr>
        <w:numPr>
          <w:ilvl w:val="0"/>
          <w:numId w:val="9"/>
        </w:numPr>
        <w:rPr>
          <w:rFonts w:ascii="微软雅黑" w:hAnsi="微软雅黑" w:eastAsia="微软雅黑" w:cs="微软雅黑"/>
          <w:color w:val="auto"/>
          <w:szCs w:val="28"/>
        </w:rPr>
      </w:pPr>
      <w:r>
        <w:rPr>
          <w:rFonts w:hint="eastAsia" w:ascii="微软雅黑" w:hAnsi="微软雅黑" w:eastAsia="微软雅黑" w:cs="微软雅黑"/>
          <w:color w:val="auto"/>
          <w:szCs w:val="28"/>
        </w:rPr>
        <w:t>手机号码输入框：沉底文字是请输入手机号码。</w:t>
      </w:r>
    </w:p>
    <w:p>
      <w:pPr>
        <w:pStyle w:val="13"/>
        <w:numPr>
          <w:ilvl w:val="0"/>
          <w:numId w:val="10"/>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点击获取验证码，输入手机号码位数不正确，提示：您输入的手机号码不正确；手机号码输入正确，点击获取验证码，给手机发送验证码，获取验证码按钮字样变为59S后再次获取。</w:t>
      </w:r>
    </w:p>
    <w:p>
      <w:pPr>
        <w:pStyle w:val="13"/>
        <w:numPr>
          <w:ilvl w:val="0"/>
          <w:numId w:val="10"/>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验证码输入框：沉底文字为“请输入六位短信验证码”，点击输入框，输入获取的验证码。</w:t>
      </w:r>
    </w:p>
    <w:p>
      <w:pPr>
        <w:pStyle w:val="13"/>
        <w:numPr>
          <w:ilvl w:val="0"/>
          <w:numId w:val="10"/>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下一步按钮，未输入手机号时，提示：您还没有输入手机号呢；未输入验证码时，提示：您还没有输入验证码呢；输入的验证码位数不正确；点击下一步按钮，提示：您输入的验证码不正确；所有都没有问题，点击下一步按钮，进入密码设置页面。</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466340" cy="4385945"/>
            <wp:effectExtent l="0" t="0" r="10160" b="1460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466340" cy="4385945"/>
                    </a:xfrm>
                    <a:prstGeom prst="rect">
                      <a:avLst/>
                    </a:prstGeom>
                  </pic:spPr>
                </pic:pic>
              </a:graphicData>
            </a:graphic>
          </wp:inline>
        </w:drawing>
      </w:r>
    </w:p>
    <w:p>
      <w:pPr>
        <w:pStyle w:val="13"/>
        <w:numPr>
          <w:ilvl w:val="0"/>
          <w:numId w:val="11"/>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页面明细显示：页面名称（忘记密码）、返回按钮、密码输入框、确认密码输入框、确定按钮。</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输入密码：沉底文字是6-16位密码，如果输入少于6位，大于16位的密码，弹出提示语：您输入的密码位数不正确，请重新输入。</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确认密码：沉底文字是再次确认密码，如果输入少于6位，大于16位的密码，弹出提示语：您输入的密码位数不正确，请重新输入。</w:t>
      </w:r>
    </w:p>
    <w:p>
      <w:pPr>
        <w:pStyle w:val="13"/>
        <w:numPr>
          <w:ilvl w:val="0"/>
          <w:numId w:val="12"/>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点击确认，如果两次输入的密码一致，则密码修改成功，弹出成功提示：您已成功修改密码，页面跳转到登录页面。如果两次输入的密码不一致，则页面不跳转，并弹出提示语：您输入的密码与前后不一致。</w:t>
      </w:r>
    </w:p>
    <w:p>
      <w:pPr>
        <w:pStyle w:val="2"/>
        <w:numPr>
          <w:ilvl w:val="0"/>
          <w:numId w:val="13"/>
        </w:numPr>
        <w:spacing w:before="156" w:after="0" w:afterLines="0"/>
        <w:rPr>
          <w:rFonts w:ascii="微软雅黑" w:hAnsi="微软雅黑" w:eastAsia="微软雅黑" w:cs="微软雅黑"/>
          <w:color w:val="auto"/>
          <w:szCs w:val="28"/>
        </w:rPr>
      </w:pPr>
      <w:r>
        <w:rPr>
          <w:rFonts w:hint="eastAsia" w:ascii="微软雅黑" w:hAnsi="微软雅黑" w:eastAsia="微软雅黑" w:cs="微软雅黑"/>
          <w:color w:val="auto"/>
          <w:szCs w:val="28"/>
        </w:rPr>
        <w:t>抢单——竞价抢单</w:t>
      </w:r>
    </w:p>
    <w:p>
      <w:pPr>
        <w:pStyle w:val="13"/>
        <w:ind w:left="7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512060" cy="4467225"/>
            <wp:effectExtent l="0" t="0" r="254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12060" cy="4467225"/>
                    </a:xfrm>
                    <a:prstGeom prst="rect">
                      <a:avLst/>
                    </a:prstGeom>
                  </pic:spPr>
                </pic:pic>
              </a:graphicData>
            </a:graphic>
          </wp:inline>
        </w:drawing>
      </w:r>
    </w:p>
    <w:p>
      <w:pPr>
        <w:pStyle w:val="13"/>
        <w:numPr>
          <w:ilvl w:val="0"/>
          <w:numId w:val="1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页面明细显示：页面名称（竞价抢单）、筛选栏、委托单（托单号、装卸方式、起运地/目的地、货物、单价、我的报价、剩余时间、竞价按钮、抢单按钮，页面跳转按钮）。</w:t>
      </w:r>
    </w:p>
    <w:p>
      <w:pPr>
        <w:pStyle w:val="13"/>
        <w:numPr>
          <w:ilvl w:val="0"/>
          <w:numId w:val="1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排序方式：按照委托方发布委托单的时间倒序排列。</w:t>
      </w:r>
    </w:p>
    <w:p>
      <w:pPr>
        <w:pStyle w:val="13"/>
        <w:numPr>
          <w:ilvl w:val="0"/>
          <w:numId w:val="1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起始地/目的地：显示城市名称。</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货物明细：品名、件数、重量、另有X个货物(X表示各线路货物总数量-1），其中品名、件数、重量取第一个线路的第一个货物的品名、件数、重量。</w:t>
      </w:r>
    </w:p>
    <w:p>
      <w:pPr>
        <w:pStyle w:val="13"/>
        <w:numPr>
          <w:ilvl w:val="0"/>
          <w:numId w:val="1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单价：单位是（元/吨），显示到小数点后两位。</w:t>
      </w:r>
    </w:p>
    <w:p>
      <w:pPr>
        <w:pStyle w:val="13"/>
        <w:numPr>
          <w:ilvl w:val="0"/>
          <w:numId w:val="1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我的报价：抢单类型委托单不显式；如果还没有竞价，则显示：尚未报价；如果已经报价，则显示具体价格，单位是（元/吨）。</w:t>
      </w:r>
    </w:p>
    <w:p>
      <w:pPr>
        <w:pStyle w:val="13"/>
        <w:numPr>
          <w:ilvl w:val="0"/>
          <w:numId w:val="1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剩余时间：30分钟倒计时，显示为mm分ss秒。</w:t>
      </w:r>
    </w:p>
    <w:p>
      <w:pPr>
        <w:pStyle w:val="13"/>
        <w:numPr>
          <w:ilvl w:val="0"/>
          <w:numId w:val="1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按钮：竞价按钮和抢单按钮按条件显示，竞价订单只显示竞价按钮，抢单订单只显示抢单按钮，抢单+竞价订单则两个按钮都显示。</w:t>
      </w:r>
    </w:p>
    <w:p>
      <w:pPr>
        <w:pStyle w:val="13"/>
        <w:numPr>
          <w:ilvl w:val="0"/>
          <w:numId w:val="1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点击页面跳转按钮，跳转至委托订单详情页。</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2.1筛选排序功能（一期不做）</w:t>
      </w:r>
    </w:p>
    <w:p>
      <w:p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根据排序条件，对委托单进行排序，根据筛选条件，对委托单进行筛选查询。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2.1.1排序</w:t>
      </w:r>
    </w:p>
    <w:p>
      <w:pPr>
        <w:pStyle w:val="13"/>
        <w:ind w:left="114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565400" cy="4562475"/>
            <wp:effectExtent l="0" t="0" r="6350" b="952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5400" cy="4562475"/>
                    </a:xfrm>
                    <a:prstGeom prst="rect">
                      <a:avLst/>
                    </a:prstGeom>
                  </pic:spPr>
                </pic:pic>
              </a:graphicData>
            </a:graphic>
          </wp:inline>
        </w:drawing>
      </w:r>
    </w:p>
    <w:p>
      <w:pPr>
        <w:pStyle w:val="13"/>
        <w:numPr>
          <w:ilvl w:val="0"/>
          <w:numId w:val="16"/>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默认排序：点击默认排序，出现默认排序和最新发布。</w:t>
      </w:r>
    </w:p>
    <w:p>
      <w:pPr>
        <w:pStyle w:val="13"/>
        <w:numPr>
          <w:ilvl w:val="0"/>
          <w:numId w:val="16"/>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默认排序规则：先按照委托单的发布时间倒序排列（最新发布的在前面），再订单类型排序，抢单订单排序第一，竞价结合订单排序第二，最后是抢竞结合的订单，最后按照路线排序，关注路线在前，非关注路线在后。</w:t>
      </w:r>
    </w:p>
    <w:p>
      <w:pPr>
        <w:pStyle w:val="13"/>
        <w:numPr>
          <w:ilvl w:val="0"/>
          <w:numId w:val="16"/>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最新发布规则：按照委托订单发布时间倒序排列。</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2.1.2订单类型筛选</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881630" cy="5123180"/>
            <wp:effectExtent l="0" t="0" r="13970"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1630" cy="5123180"/>
                    </a:xfrm>
                    <a:prstGeom prst="rect">
                      <a:avLst/>
                    </a:prstGeom>
                  </pic:spPr>
                </pic:pic>
              </a:graphicData>
            </a:graphic>
          </wp:inline>
        </w:drawing>
      </w:r>
    </w:p>
    <w:p>
      <w:pPr>
        <w:pStyle w:val="13"/>
        <w:numPr>
          <w:ilvl w:val="0"/>
          <w:numId w:val="17"/>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订单类型：订单的类型，默认全部类型订单。点击全部类型，显示“全部类型、抢单、竞价、竞价&amp;抢单”。例：点击抢单，列表只显示抢单类型的订单，排序按照之前选择的排序方法。</w:t>
      </w:r>
    </w:p>
    <w:p>
      <w:pPr>
        <w:pStyle w:val="13"/>
        <w:numPr>
          <w:ilvl w:val="0"/>
          <w:numId w:val="17"/>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如果没有筛选结果则显示：暂时没有符合条件的委托订单，换个条件看看吧/为您推荐以下订单。（数据空白提示页面）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2.1.3更多筛选</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823210" cy="5019040"/>
            <wp:effectExtent l="0" t="0" r="15240" b="1016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3210" cy="5019040"/>
                    </a:xfrm>
                    <a:prstGeom prst="rect">
                      <a:avLst/>
                    </a:prstGeom>
                  </pic:spPr>
                </pic:pic>
              </a:graphicData>
            </a:graphic>
          </wp:inline>
        </w:drawing>
      </w:r>
    </w:p>
    <w:p>
      <w:pPr>
        <w:pStyle w:val="13"/>
        <w:numPr>
          <w:ilvl w:val="0"/>
          <w:numId w:val="17"/>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更多筛选：主要是线路的筛选，默认全部线路的订单。点击更多筛选，显示“只看关注路线、起始地、目的地、重置、确定”。</w:t>
      </w:r>
    </w:p>
    <w:p>
      <w:pPr>
        <w:pStyle w:val="13"/>
        <w:numPr>
          <w:ilvl w:val="0"/>
          <w:numId w:val="17"/>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只看关注路线：点击只看关注路线，列表中筛选出该用户关注的路线，如果用户没有关注路线，则显示：您还没有关注的路线，快去关注吧！（数据空白提示页面）</w:t>
      </w:r>
    </w:p>
    <w:p>
      <w:pPr>
        <w:pStyle w:val="13"/>
        <w:numPr>
          <w:ilvl w:val="0"/>
          <w:numId w:val="17"/>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点击起始地、目的地，跳转到地点选择页面。</w:t>
      </w:r>
    </w:p>
    <w:p>
      <w:pPr>
        <w:pStyle w:val="13"/>
        <w:numPr>
          <w:ilvl w:val="0"/>
          <w:numId w:val="17"/>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点击确定按钮，则筛选出符合起始地和目的地的委托单。</w:t>
      </w:r>
    </w:p>
    <w:p>
      <w:pPr>
        <w:pStyle w:val="13"/>
        <w:numPr>
          <w:ilvl w:val="0"/>
          <w:numId w:val="17"/>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点击重置按钮，则清空已选择的起始地和目的地。</w:t>
      </w:r>
    </w:p>
    <w:p>
      <w:pPr>
        <w:pStyle w:val="13"/>
        <w:ind w:left="420" w:firstLine="0" w:firstLineChars="0"/>
        <w:jc w:val="left"/>
        <w:rPr>
          <w:rFonts w:ascii="微软雅黑" w:hAnsi="微软雅黑" w:eastAsia="微软雅黑" w:cs="微软雅黑"/>
          <w:color w:val="auto"/>
          <w:szCs w:val="28"/>
        </w:rPr>
      </w:pP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731770" cy="4857115"/>
            <wp:effectExtent l="0" t="0" r="11430" b="6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1770" cy="4857115"/>
                    </a:xfrm>
                    <a:prstGeom prst="rect">
                      <a:avLst/>
                    </a:prstGeom>
                  </pic:spPr>
                </pic:pic>
              </a:graphicData>
            </a:graphic>
          </wp:inline>
        </w:drawing>
      </w:r>
      <w:r>
        <w:rPr>
          <w:rFonts w:hint="eastAsia" w:ascii="微软雅黑" w:hAnsi="微软雅黑" w:eastAsia="微软雅黑" w:cs="微软雅黑"/>
          <w:color w:val="auto"/>
          <w:szCs w:val="28"/>
        </w:rPr>
        <w:t xml:space="preserve">  </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点击起始地或者目的地，进入地点选择页面。</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页面明细：页面名称（地点选择）、返回按钮、搜索框（搜索图标和文字位于中间）、定位地点（未定位显示暂无定位）、省份选择。</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点击返回，返回上一页。</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点击搜索框，进入搜索页面。</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38425" cy="4692015"/>
            <wp:effectExtent l="0" t="0" r="9525" b="13335"/>
            <wp:docPr id="95" name="图片 95" descr="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搜索1"/>
                    <pic:cNvPicPr>
                      <a:picLocks noChangeAspect="1"/>
                    </pic:cNvPicPr>
                  </pic:nvPicPr>
                  <pic:blipFill>
                    <a:blip r:embed="rId20"/>
                    <a:stretch>
                      <a:fillRect/>
                    </a:stretch>
                  </pic:blipFill>
                  <pic:spPr>
                    <a:xfrm>
                      <a:off x="0" y="0"/>
                      <a:ext cx="2638425" cy="4692015"/>
                    </a:xfrm>
                    <a:prstGeom prst="rect">
                      <a:avLst/>
                    </a:prstGeom>
                  </pic:spPr>
                </pic:pic>
              </a:graphicData>
            </a:graphic>
          </wp:inline>
        </w:drawing>
      </w:r>
      <w:r>
        <w:rPr>
          <w:rFonts w:hint="eastAsia" w:ascii="微软雅黑" w:hAnsi="微软雅黑" w:eastAsia="微软雅黑" w:cs="微软雅黑"/>
          <w:color w:val="auto"/>
          <w:szCs w:val="28"/>
        </w:rPr>
        <w:t xml:space="preserve"> </w:t>
      </w:r>
    </w:p>
    <w:p>
      <w:pPr>
        <w:pStyle w:val="13"/>
        <w:numPr>
          <w:ilvl w:val="0"/>
          <w:numId w:val="18"/>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搜索框以下的页面置灰，搜索框中的搜索按钮和文字显示在左边，页面出现取消按钮。</w:t>
      </w:r>
    </w:p>
    <w:p>
      <w:pPr>
        <w:pStyle w:val="13"/>
        <w:numPr>
          <w:ilvl w:val="0"/>
          <w:numId w:val="18"/>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点击取消，页面返回之前的地点选择页面。</w:t>
      </w:r>
    </w:p>
    <w:p>
      <w:pPr>
        <w:pStyle w:val="13"/>
        <w:numPr>
          <w:ilvl w:val="0"/>
          <w:numId w:val="18"/>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输入文字，页面效果如下图。</w:t>
      </w:r>
    </w:p>
    <w:p>
      <w:pPr>
        <w:pStyle w:val="13"/>
        <w:ind w:firstLine="0" w:firstLineChars="0"/>
        <w:rPr>
          <w:rFonts w:ascii="微软雅黑" w:hAnsi="微软雅黑" w:eastAsia="微软雅黑" w:cs="微软雅黑"/>
          <w:color w:val="auto"/>
          <w:szCs w:val="28"/>
        </w:rPr>
      </w:pP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39060" cy="4692650"/>
            <wp:effectExtent l="0" t="0" r="8890" b="12700"/>
            <wp:docPr id="94" name="图片 94" descr="搜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搜索2"/>
                    <pic:cNvPicPr>
                      <a:picLocks noChangeAspect="1"/>
                    </pic:cNvPicPr>
                  </pic:nvPicPr>
                  <pic:blipFill>
                    <a:blip r:embed="rId21"/>
                    <a:stretch>
                      <a:fillRect/>
                    </a:stretch>
                  </pic:blipFill>
                  <pic:spPr>
                    <a:xfrm>
                      <a:off x="0" y="0"/>
                      <a:ext cx="2639060" cy="4692650"/>
                    </a:xfrm>
                    <a:prstGeom prst="rect">
                      <a:avLst/>
                    </a:prstGeom>
                  </pic:spPr>
                </pic:pic>
              </a:graphicData>
            </a:graphic>
          </wp:inline>
        </w:drawing>
      </w:r>
    </w:p>
    <w:p>
      <w:pPr>
        <w:pStyle w:val="13"/>
        <w:numPr>
          <w:ilvl w:val="0"/>
          <w:numId w:val="18"/>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输入框下出现匹配省份，如果输入的文字没有匹配省份，则显示抱歉，未找到相关位置，请修改后重试。</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点击匹配的省份，进入城市选择页面。</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557780" cy="4547870"/>
            <wp:effectExtent l="0" t="0" r="13970" b="508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7780" cy="4547870"/>
                    </a:xfrm>
                    <a:prstGeom prst="rect">
                      <a:avLst/>
                    </a:prstGeom>
                  </pic:spPr>
                </pic:pic>
              </a:graphicData>
            </a:graphic>
          </wp:inline>
        </w:drawing>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页面明细：页面名称（地点选择）、返回按钮、搜索框（搜索图标和文字位于中间）、地位地点（未定位显示暂无定位）、已选择省份（名称+删除按钮</w:t>
      </w:r>
      <w:r>
        <w:rPr>
          <w:rFonts w:hint="eastAsia" w:ascii="微软雅黑" w:hAnsi="微软雅黑" w:eastAsia="微软雅黑" w:cs="微软雅黑"/>
          <w:color w:val="auto"/>
          <w:szCs w:val="28"/>
        </w:rPr>
        <w:drawing>
          <wp:inline distT="0" distB="0" distL="114300" distR="114300">
            <wp:extent cx="133350" cy="133350"/>
            <wp:effectExtent l="0" t="0" r="0"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23"/>
                    <a:stretch>
                      <a:fillRect/>
                    </a:stretch>
                  </pic:blipFill>
                  <pic:spPr>
                    <a:xfrm>
                      <a:off x="0" y="0"/>
                      <a:ext cx="133350" cy="133350"/>
                    </a:xfrm>
                    <a:prstGeom prst="rect">
                      <a:avLst/>
                    </a:prstGeom>
                    <a:noFill/>
                    <a:ln w="9525">
                      <a:noFill/>
                    </a:ln>
                  </pic:spPr>
                </pic:pic>
              </a:graphicData>
            </a:graphic>
          </wp:inline>
        </w:drawing>
      </w:r>
      <w:r>
        <w:rPr>
          <w:rFonts w:hint="eastAsia" w:ascii="微软雅黑" w:hAnsi="微软雅黑" w:eastAsia="微软雅黑" w:cs="微软雅黑"/>
          <w:color w:val="auto"/>
          <w:szCs w:val="28"/>
        </w:rPr>
        <w:t>）、待选择城市（只显示选择的省份包含的城市）。</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w:t>
      </w:r>
      <w:r>
        <w:rPr>
          <w:rFonts w:hint="eastAsia" w:ascii="微软雅黑" w:hAnsi="微软雅黑" w:eastAsia="微软雅黑" w:cs="微软雅黑"/>
          <w:color w:val="auto"/>
          <w:szCs w:val="28"/>
        </w:rPr>
        <w:drawing>
          <wp:inline distT="0" distB="0" distL="114300" distR="114300">
            <wp:extent cx="133350" cy="133350"/>
            <wp:effectExtent l="0" t="0" r="0" b="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23"/>
                    <a:stretch>
                      <a:fillRect/>
                    </a:stretch>
                  </pic:blipFill>
                  <pic:spPr>
                    <a:xfrm>
                      <a:off x="0" y="0"/>
                      <a:ext cx="133350" cy="133350"/>
                    </a:xfrm>
                    <a:prstGeom prst="rect">
                      <a:avLst/>
                    </a:prstGeom>
                    <a:noFill/>
                    <a:ln w="9525">
                      <a:noFill/>
                    </a:ln>
                  </pic:spPr>
                </pic:pic>
              </a:graphicData>
            </a:graphic>
          </wp:inline>
        </w:drawing>
      </w:r>
      <w:r>
        <w:rPr>
          <w:rFonts w:hint="eastAsia" w:ascii="微软雅黑" w:hAnsi="微软雅黑" w:eastAsia="微软雅黑" w:cs="微软雅黑"/>
          <w:color w:val="auto"/>
          <w:szCs w:val="28"/>
        </w:rPr>
        <w:t>按钮，则返回上一页面，重新选择省份。</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搜索方式与省份搜索一致。</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选择城市，则页面跳转至添加路线页面。</w:t>
      </w:r>
    </w:p>
    <w:p>
      <w:pPr>
        <w:pStyle w:val="13"/>
        <w:ind w:firstLine="0" w:firstLineChars="0"/>
        <w:jc w:val="left"/>
        <w:rPr>
          <w:rFonts w:ascii="微软雅黑" w:hAnsi="微软雅黑" w:eastAsia="微软雅黑" w:cs="微软雅黑"/>
          <w:color w:val="auto"/>
          <w:szCs w:val="28"/>
        </w:rPr>
      </w:pPr>
    </w:p>
    <w:p>
      <w:pPr>
        <w:pStyle w:val="13"/>
        <w:ind w:firstLine="0" w:firstLineChars="0"/>
        <w:rPr>
          <w:rFonts w:ascii="微软雅黑" w:hAnsi="微软雅黑" w:eastAsia="微软雅黑" w:cs="微软雅黑"/>
          <w:color w:val="auto"/>
          <w:szCs w:val="28"/>
        </w:rPr>
      </w:pP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2.2委托单详情页</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835275" cy="5040630"/>
            <wp:effectExtent l="0" t="0" r="3175" b="762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1703" cy="5051918"/>
                    </a:xfrm>
                    <a:prstGeom prst="rect">
                      <a:avLst/>
                    </a:prstGeom>
                  </pic:spPr>
                </pic:pic>
              </a:graphicData>
            </a:graphic>
          </wp:inline>
        </w:drawing>
      </w:r>
    </w:p>
    <w:p>
      <w:pPr>
        <w:numPr>
          <w:ilvl w:val="0"/>
          <w:numId w:val="1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点击竞价抢单页面跳转按钮，进入委托单详情页，详情页包括委托单描述和装卸详情，默认显示委托单描述，页面明细显示：页面名称（详情）、返回按钮（返回上一页）、委托单描述和装卸详情切换按钮。</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委托单描述明细显示：委托单号、委托方（全平台时不显示，是自己的单则显示）、实际货主、是否开票、委托时间、送达时间、付费方式、杂费处理、运输要求、“我要出价”和“立即抢单”按钮。</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按钮：竞价订单只显示“我要出价”按钮，抢单订单只显示“立即抢单”按钮，抢单+竞价订单则两个按钮都显示。</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912110" cy="5177790"/>
            <wp:effectExtent l="0" t="0" r="2540" b="38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362" cy="5188199"/>
                    </a:xfrm>
                    <a:prstGeom prst="rect">
                      <a:avLst/>
                    </a:prstGeom>
                  </pic:spPr>
                </pic:pic>
              </a:graphicData>
            </a:graphic>
          </wp:inline>
        </w:drawing>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装卸详情：包括该委托单中的所有线路。</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每条线路详情明细显示：线路名称、地运抵/目的地（城市名称+区名称）、货物、装货地址、装货联系人、卸货地址、卸货联系人、“我要出价”“立即抢单”按钮，其中在起运地/目的地、货物详情处分别有跳转按钮。</w:t>
      </w:r>
    </w:p>
    <w:p>
      <w:pPr>
        <w:pStyle w:val="13"/>
        <w:numPr>
          <w:ilvl w:val="0"/>
          <w:numId w:val="1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起始地/目的地：显示城市名称+区名称。</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货物显示：品名、件数、重量、另有X个货物(X表示各线路货物总数量-1），其中品名、件数、重量取第一个线路的第一个货物的品名、件数、重量。</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装货、卸货地址：显示具体地址（省市区街道路等）+仓库名称。</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装货、卸货联系人：</w:t>
      </w:r>
      <w:r>
        <w:rPr>
          <w:rFonts w:hint="eastAsia" w:ascii="微软雅黑" w:hAnsi="微软雅黑" w:eastAsia="微软雅黑" w:cs="微软雅黑"/>
          <w:color w:val="auto"/>
          <w:szCs w:val="28"/>
          <w:shd w:val="clear" w:color="auto" w:fill="FFFFFF"/>
        </w:rPr>
        <w:t>装货联系人的信息和卸货人的信息统一取一个联系人的联系方式。</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按钮：竞价订单只显示“我要出价”按钮，抢单订单只显示“立即抢单”按钮，抢单+竞价订单则两个按钮都显示。</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609215" cy="4639310"/>
            <wp:effectExtent l="0" t="0" r="635" b="889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3830" cy="4646808"/>
                    </a:xfrm>
                    <a:prstGeom prst="rect">
                      <a:avLst/>
                    </a:prstGeom>
                  </pic:spPr>
                </pic:pic>
              </a:graphicData>
            </a:graphic>
          </wp:inline>
        </w:drawing>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点击起运地/目的地处跳转按钮区域，查看线路。页面名称：线路地图。</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722245" cy="4839970"/>
            <wp:effectExtent l="0" t="0" r="1905" b="1778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9009" cy="4851572"/>
                    </a:xfrm>
                    <a:prstGeom prst="rect">
                      <a:avLst/>
                    </a:prstGeom>
                  </pic:spPr>
                </pic:pic>
              </a:graphicData>
            </a:graphic>
          </wp:inline>
        </w:drawing>
      </w:r>
    </w:p>
    <w:p>
      <w:pPr>
        <w:pStyle w:val="13"/>
        <w:numPr>
          <w:ilvl w:val="0"/>
          <w:numId w:val="20"/>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点击货物处跳转按钮，进入货物详情页，查看该线路的所有货物，页面明细显示：页面名称（货物详情）、品名、规格、件数、重量（吨）。</w:t>
      </w:r>
    </w:p>
    <w:p>
      <w:pPr>
        <w:rPr>
          <w:rFonts w:ascii="微软雅黑" w:hAnsi="微软雅黑" w:eastAsia="微软雅黑" w:cs="微软雅黑"/>
          <w:color w:val="auto"/>
          <w:szCs w:val="28"/>
        </w:rPr>
      </w:pP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2.3 抢、竞订单操作</w:t>
      </w:r>
    </w:p>
    <w:p>
      <w:pPr>
        <w:rPr>
          <w:rFonts w:ascii="微软雅黑" w:hAnsi="微软雅黑" w:eastAsia="微软雅黑" w:cs="微软雅黑"/>
          <w:color w:val="auto"/>
          <w:szCs w:val="28"/>
        </w:rPr>
      </w:pPr>
      <w:r>
        <w:rPr>
          <w:rFonts w:hint="eastAsia" w:ascii="微软雅黑" w:hAnsi="微软雅黑" w:eastAsia="微软雅黑" w:cs="微软雅黑"/>
          <w:color w:val="auto"/>
          <w:szCs w:val="28"/>
        </w:rPr>
        <w:t>（1）竞价</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767965" cy="4703445"/>
            <wp:effectExtent l="0" t="0" r="13335" b="190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8"/>
                    <a:srcRect b="617"/>
                    <a:stretch>
                      <a:fillRect/>
                    </a:stretch>
                  </pic:blipFill>
                  <pic:spPr>
                    <a:xfrm>
                      <a:off x="0" y="0"/>
                      <a:ext cx="2767965" cy="4703445"/>
                    </a:xfrm>
                    <a:prstGeom prst="rect">
                      <a:avLst/>
                    </a:prstGeom>
                    <a:noFill/>
                    <a:ln w="9525">
                      <a:noFill/>
                    </a:ln>
                  </pic:spPr>
                </pic:pic>
              </a:graphicData>
            </a:graphic>
          </wp:inline>
        </w:drawing>
      </w:r>
    </w:p>
    <w:p>
      <w:pPr>
        <w:pStyle w:val="13"/>
        <w:numPr>
          <w:ilvl w:val="0"/>
          <w:numId w:val="2"/>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个人信息未完善的用户，点击竞价抢单/我要出价/立即抢单按钮，会弹出提示框，提示框明细为：您有尚未完善的资料，完善资料后才能竞价抢单哦、去完善按钮、取消按钮，点击去完善按钮进入个人信息编辑页面，点击取消按钮留在当前页面。</w:t>
      </w:r>
    </w:p>
    <w:p>
      <w:pPr>
        <w:pStyle w:val="13"/>
        <w:numPr>
          <w:ilvl w:val="0"/>
          <w:numId w:val="21"/>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未审核个人信息，不可竞价抢单，点击竞价抢单/我要出价/立即抢单按钮，提示：您的信息尚未审核。</w:t>
      </w:r>
    </w:p>
    <w:p>
      <w:pPr>
        <w:pStyle w:val="13"/>
        <w:numPr>
          <w:ilvl w:val="0"/>
          <w:numId w:val="2"/>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个人信息审核未通过，不可竞价抢单，点击竞价抢单/我要出价/立即抢单按钮,会弹出提示框，提示框明细为：您的信息审核未通过，快去修改资料吧、去修改按钮、取消按钮，点击去修改按钮进入个人信息编辑页面，点击取消按钮留在当前页面。</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点击抢单列表页—竞价按钮和委托单详情页—我要出价按钮，当前页面置灰，从底部弹出竞价操作页面。</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竞价操作页面明细显示：页面名称、委托单号、承诺到货日期、我的报价、取消按钮、提交报价按钮。</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页面名称：请输入承诺到货日期和报价</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承诺到货日期：显示为yyyy.mm.dd</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我的报价：单位默认为“元/吨（含税）”；默认显示委托方报价，可以在此基础上进行加减。</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取消按钮：点击，竞价操作页面消失，回到之前页面。</w:t>
      </w:r>
    </w:p>
    <w:p>
      <w:pPr>
        <w:pStyle w:val="13"/>
        <w:numPr>
          <w:ilvl w:val="0"/>
          <w:numId w:val="22"/>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提交报价按钮：若我的报价为0，则无法点击提交，提示：我的报价不能为0。点击提交报价，报价成功，弹出提示：您已出价成功，请耐心等待竞价结果，并自动跳转页面至竞价抢单页面并刷新。</w:t>
      </w:r>
    </w:p>
    <w:p>
      <w:pPr>
        <w:pStyle w:val="13"/>
        <w:ind w:firstLine="0"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（2）抢单</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715895" cy="4828540"/>
            <wp:effectExtent l="0" t="0" r="8255"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0771" cy="4836926"/>
                    </a:xfrm>
                    <a:prstGeom prst="rect">
                      <a:avLst/>
                    </a:prstGeom>
                  </pic:spPr>
                </pic:pic>
              </a:graphicData>
            </a:graphic>
          </wp:inline>
        </w:drawing>
      </w:r>
    </w:p>
    <w:p>
      <w:pPr>
        <w:pStyle w:val="13"/>
        <w:numPr>
          <w:ilvl w:val="0"/>
          <w:numId w:val="22"/>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点击抢单列表页—抢单按钮和委托单详情页—立即抢单按钮，弹出抢单确认框。</w:t>
      </w:r>
    </w:p>
    <w:p>
      <w:pPr>
        <w:pStyle w:val="13"/>
        <w:numPr>
          <w:ilvl w:val="0"/>
          <w:numId w:val="22"/>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确认框明细显示：抢单确认、是否立即抢单，点击“否”，则回到之前抢单的页面，点击“是”按钮，则抢单成功，跳出抢单成功提示页面，并自动跳转页面至竞价抢单页面并刷新。</w:t>
      </w:r>
    </w:p>
    <w:p>
      <w:pPr>
        <w:pStyle w:val="2"/>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3.任务</w:t>
      </w:r>
    </w:p>
    <w:p>
      <w:pPr>
        <w:pStyle w:val="13"/>
        <w:numPr>
          <w:ilvl w:val="0"/>
          <w:numId w:val="23"/>
        </w:numPr>
        <w:spacing w:before="156" w:beforeLines="50"/>
        <w:ind w:firstLineChars="0"/>
        <w:rPr>
          <w:rFonts w:ascii="微软雅黑" w:hAnsi="微软雅黑" w:eastAsia="微软雅黑" w:cs="微软雅黑"/>
          <w:color w:val="auto"/>
          <w:szCs w:val="28"/>
        </w:rPr>
      </w:pPr>
      <w:bookmarkStart w:id="0" w:name="OLE_LINK24"/>
      <w:r>
        <w:rPr>
          <w:rFonts w:hint="eastAsia" w:ascii="微软雅黑" w:hAnsi="微软雅黑" w:eastAsia="微软雅黑" w:cs="微软雅黑"/>
          <w:color w:val="auto"/>
          <w:szCs w:val="28"/>
        </w:rPr>
        <w:t>标题栏显示：车队任务按钮、司机任务按钮、选择按钮。</w:t>
      </w:r>
    </w:p>
    <w:p>
      <w:pPr>
        <w:pStyle w:val="13"/>
        <w:numPr>
          <w:ilvl w:val="0"/>
          <w:numId w:val="22"/>
        </w:numPr>
        <w:spacing w:before="156" w:beforeLines="50"/>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如果用户同时拥有承运方和司机两重身份，则显示车队任务和司机任务，如果用户只是承运方身份，则只显示车队任务。</w:t>
      </w:r>
    </w:p>
    <w:p>
      <w:pPr>
        <w:pStyle w:val="13"/>
        <w:numPr>
          <w:ilvl w:val="0"/>
          <w:numId w:val="22"/>
        </w:numPr>
        <w:spacing w:before="156" w:beforeLines="50"/>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任务分为三种：待调度、进行中、已完成。每种任务名称后都要显示其数量。</w:t>
      </w:r>
      <w:bookmarkEnd w:id="0"/>
    </w:p>
    <w:p>
      <w:pPr>
        <w:spacing w:before="156" w:beforeLines="5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550160" cy="762635"/>
            <wp:effectExtent l="0" t="0" r="2540" b="184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0" cstate="print">
                      <a:extLst>
                        <a:ext uri="{28A0092B-C50C-407E-A947-70E740481C1C}">
                          <a14:useLocalDpi xmlns:a14="http://schemas.microsoft.com/office/drawing/2010/main" val="0"/>
                        </a:ext>
                      </a:extLst>
                    </a:blip>
                    <a:srcRect b="83179"/>
                    <a:stretch>
                      <a:fillRect/>
                    </a:stretch>
                  </pic:blipFill>
                  <pic:spPr>
                    <a:xfrm>
                      <a:off x="0" y="0"/>
                      <a:ext cx="2552438" cy="762635"/>
                    </a:xfrm>
                    <a:prstGeom prst="rect">
                      <a:avLst/>
                    </a:prstGeom>
                  </pic:spPr>
                </pic:pic>
              </a:graphicData>
            </a:graphic>
          </wp:inline>
        </w:drawing>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3.1车队任务——待调度任务</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499995" cy="4446270"/>
            <wp:effectExtent l="0" t="0" r="14605" b="1143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9995" cy="4446270"/>
                    </a:xfrm>
                    <a:prstGeom prst="rect">
                      <a:avLst/>
                    </a:prstGeom>
                  </pic:spPr>
                </pic:pic>
              </a:graphicData>
            </a:graphic>
          </wp:inline>
        </w:drawing>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任务明细显示：委托单号、装卸方式、起运地/目的地、货物、单价、我的报价、线路、期望到达时间、页面跳转按钮、调度车辆按钮。</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排序方式：竞价抢单成功时间倒序排列。</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起运地/目的地：显示城市名称。</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货物明细：品名、件数、重量、另有X个货物(X表示各线路货物总数量-1），其中品名、件数、重量取第一个线路的第一个货物的品名、件数、重量。</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单价：单位是（元/吨），显示到小数点后两位。</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我的报价：抢单类型委托单不显式；如果还没有竞价，则显示：尚未报价；如果已经报价，则显示具体价格，单位是（元/吨），显示到小数点后两位。</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线路：显示为：共有条X线路，其中X表示该委托单的线路总数量。</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期望到达时间：显示为yyyy/mm/dd。</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页面跳转按钮：点击进入待调度委托订单详情页。</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调度车辆按钮：点击待调度任务页面和待调度委托单详情页面的调度车辆，都进入选择路线页面。</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选择-批量调度：点击待调度任务页面标题栏上的“选择”，进入批量调度选则委托任务页面。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3.1.1车队任务-待调度任务详情页-委托单描述/装卸详情</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606675" cy="4633595"/>
            <wp:effectExtent l="0" t="0" r="317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5828" cy="4650362"/>
                    </a:xfrm>
                    <a:prstGeom prst="rect">
                      <a:avLst/>
                    </a:prstGeom>
                  </pic:spPr>
                </pic:pic>
              </a:graphicData>
            </a:graphic>
          </wp:inline>
        </w:drawing>
      </w:r>
      <w:r>
        <w:rPr>
          <w:rFonts w:hint="eastAsia" w:ascii="微软雅黑" w:hAnsi="微软雅黑" w:eastAsia="微软雅黑" w:cs="微软雅黑"/>
          <w:color w:val="auto"/>
          <w:szCs w:val="28"/>
        </w:rPr>
        <w:t xml:space="preserve"> </w:t>
      </w:r>
      <w:r>
        <w:rPr>
          <w:rFonts w:hint="eastAsia" w:ascii="微软雅黑" w:hAnsi="微软雅黑" w:eastAsia="微软雅黑" w:cs="微软雅黑"/>
          <w:color w:val="auto"/>
          <w:szCs w:val="28"/>
        </w:rPr>
        <w:drawing>
          <wp:inline distT="0" distB="0" distL="0" distR="0">
            <wp:extent cx="2599055" cy="4620260"/>
            <wp:effectExtent l="0" t="0" r="0" b="889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06558" cy="4633881"/>
                    </a:xfrm>
                    <a:prstGeom prst="rect">
                      <a:avLst/>
                    </a:prstGeom>
                  </pic:spPr>
                </pic:pic>
              </a:graphicData>
            </a:graphic>
          </wp:inline>
        </w:drawing>
      </w:r>
    </w:p>
    <w:p>
      <w:pPr>
        <w:numPr>
          <w:ilvl w:val="0"/>
          <w:numId w:val="1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点击待调度任务页面跳转按钮，进入委托单详情页，详情页包括委托单描述和装卸详情，默认显示装卸详情，页面明细显示：页面名称（详情）、返回按钮（返回上一页）、委托单描述和装卸详情切换按钮。</w:t>
      </w:r>
    </w:p>
    <w:p>
      <w:pPr>
        <w:pStyle w:val="13"/>
        <w:numPr>
          <w:ilvl w:val="0"/>
          <w:numId w:val="25"/>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待调度任务详情页-委托单描述明细显示：委托单号、委托方（显示）、实际货主、是否开票、委托时间、送达时间、付费方式、杂费处理、运输要求，并有按钮“调度车辆”。</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待调度任务详情页-委托单描述明细显示:每条线路详情明细显示包括线路名称、地运抵/目的地（城市名称+区名称）、货物（品名、件数、重量、另有X个货物(X表示该线路货物总数量-1），其中品名、件数、重量取第一个线路的第一个货物的品名、件数、重量）、装货地址、装货联系人、卸货地址、卸货联系人、调度车辆按钮，另外在起运地/目的地（点击进入线路查看页面）、货物详情处分别有跳转按钮（点击进入货物详情页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调度车辆按钮：点击进入车辆选择页面。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3.1.2批量调度</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958465" cy="526034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7394" cy="5275367"/>
                    </a:xfrm>
                    <a:prstGeom prst="rect">
                      <a:avLst/>
                    </a:prstGeom>
                  </pic:spPr>
                </pic:pic>
              </a:graphicData>
            </a:graphic>
          </wp:inline>
        </w:drawing>
      </w:r>
    </w:p>
    <w:p>
      <w:pPr>
        <w:pStyle w:val="13"/>
        <w:numPr>
          <w:ilvl w:val="0"/>
          <w:numId w:val="12"/>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点击车队任务——待调度任务页面上的选择按钮，进入批量调度—选择委托单页面。</w:t>
      </w:r>
    </w:p>
    <w:p>
      <w:pPr>
        <w:pStyle w:val="13"/>
        <w:numPr>
          <w:ilvl w:val="0"/>
          <w:numId w:val="12"/>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页面明细显示：比较车队任务——待调度任务页面，选择按钮变成取消按钮，每个委托单后有选择按钮，页面底部标题栏有批量调度按钮。</w:t>
      </w:r>
    </w:p>
    <w:p>
      <w:pPr>
        <w:pStyle w:val="13"/>
        <w:numPr>
          <w:ilvl w:val="0"/>
          <w:numId w:val="12"/>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点击标题栏上的取消按钮，则返回车队任务—待调度任务页面。</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选择按钮：选中需要批量调度的委托单。点击勾选，再点击则取消勾选。</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批量调度按钮：在底部标题栏位置，显示批量调度（X），其中X代表选中的要批量调度的委托单数量，点击进入选择路线页面。</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如果未选择委托单的情况下，点击批量调度按钮，提示：你还没有选择委托单呢！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3.1.3调度—选择路线</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393950" cy="4256405"/>
            <wp:effectExtent l="0" t="0" r="635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0526" cy="4267602"/>
                    </a:xfrm>
                    <a:prstGeom prst="rect">
                      <a:avLst/>
                    </a:prstGeom>
                  </pic:spPr>
                </pic:pic>
              </a:graphicData>
            </a:graphic>
          </wp:inline>
        </w:drawing>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标题栏:名称（调度——选择线路）、全不选按钮、返回按钮。</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返回按钮：点击返回上一页。</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线路详情:线路详细信息（线路名称、地运抵/目的地、货物、装货地址、装货联系人、卸货地址、卸货联系人、调度车辆按钮，另外在起运地/目的地、货物详情处分别有跳转按钮）、勾选按钮、添加车辆按钮。</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底部标题栏：已选择X挑线路（X代表选择的线路总数量）、调度车辆按钮、提交调度按钮（默认置灰，当有线路已经添加车辆的时候，按钮处于可点状态。）</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进入该页面时，默认所有线路都被选择。点击全不选，则取消所有选择，再点击，则选择全部路线；点击勾选按钮，则选中需要添加车辆的委托单。</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选择线路后，点击调度车辆，进入选择车辆页面，为这些线路批量选择车辆。</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点击添加车辆，也可进入选择车辆页面，为这一路线单独选择车辆。</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3.1.4选择车辆</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825750" cy="5023485"/>
            <wp:effectExtent l="0" t="0" r="0" b="571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8015" cy="5027582"/>
                    </a:xfrm>
                    <a:prstGeom prst="rect">
                      <a:avLst/>
                    </a:prstGeom>
                  </pic:spPr>
                </pic:pic>
              </a:graphicData>
            </a:graphic>
          </wp:inline>
        </w:drawing>
      </w:r>
    </w:p>
    <w:p>
      <w:pPr>
        <w:numPr>
          <w:ilvl w:val="0"/>
          <w:numId w:val="2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点击调度—选择路线的调度车辆按钮、待调度任务列表页的调度车辆按钮、待调度任务详情页的调度车辆按钮，进入选择车辆页面，为这些线路选择车辆。</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点击调度—选择路线的添加车辆按钮，也可进入选择车辆页面，为这一路线单独选择车辆。</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明细显示：页面名称（选择车辆）、返回按钮、确定按钮、搜索框、车辆信息、勾选按钮。</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返回按钮：点击，返回上一页。</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车辆信息：包括车牌号、类型、车身长、承受重量、司机姓名（没有绑定司机显示未指定）、司机联系方式。</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点击搜索，输入关键字，出现匹配信息，点击勾选按钮，选择车辆，点击确定按钮，返回上一页并刷新显示车辆信息，进入调度确认页面。</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搜索没有匹配信息，则提示：抱歉，未找到相关信息，请修改后重试！</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3.1.5提交调度</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424430" cy="4311650"/>
            <wp:effectExtent l="0" t="0" r="13970" b="1270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4430" cy="4311650"/>
                    </a:xfrm>
                    <a:prstGeom prst="rect">
                      <a:avLst/>
                    </a:prstGeom>
                  </pic:spPr>
                </pic:pic>
              </a:graphicData>
            </a:graphic>
          </wp:inline>
        </w:drawing>
      </w:r>
    </w:p>
    <w:p>
      <w:pPr>
        <w:pStyle w:val="13"/>
        <w:numPr>
          <w:ilvl w:val="0"/>
          <w:numId w:val="27"/>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该页面较之前调度-选择线路，在线路上多了车辆信息、更换司机按钮、删除车辆按钮。提交调度按钮被激活。</w:t>
      </w:r>
    </w:p>
    <w:p>
      <w:pPr>
        <w:pStyle w:val="13"/>
        <w:numPr>
          <w:ilvl w:val="0"/>
          <w:numId w:val="27"/>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点击删除车辆按钮，弹出提示框：您确定要删除车辆+车牌号吗、取消按钮、确认按钮，点击取消则弹框消失，点击确认按钮则将该路线之前选择的车辆删除掉。</w:t>
      </w:r>
    </w:p>
    <w:p>
      <w:pPr>
        <w:pStyle w:val="13"/>
        <w:numPr>
          <w:ilvl w:val="0"/>
          <w:numId w:val="27"/>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点击添加车辆，进入选择车辆页面。</w:t>
      </w:r>
    </w:p>
    <w:p>
      <w:pPr>
        <w:pStyle w:val="13"/>
        <w:numPr>
          <w:ilvl w:val="0"/>
          <w:numId w:val="27"/>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点击更换司机，则进入选择司机页面。</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点击提交调度按钮，收到推送信息，页面自动跳转至待调度列表页并刷新。</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3.1.6选择司机</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467610" cy="4386580"/>
            <wp:effectExtent l="0" t="0" r="889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68822" cy="4389016"/>
                    </a:xfrm>
                    <a:prstGeom prst="rect">
                      <a:avLst/>
                    </a:prstGeom>
                  </pic:spPr>
                </pic:pic>
              </a:graphicData>
            </a:graphic>
          </wp:inline>
        </w:drawing>
      </w:r>
    </w:p>
    <w:p>
      <w:pPr>
        <w:pStyle w:val="13"/>
        <w:numPr>
          <w:ilvl w:val="0"/>
          <w:numId w:val="27"/>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点击提交调度页面的更换司机按钮，则进入选择司机页面。</w:t>
      </w:r>
    </w:p>
    <w:p>
      <w:pPr>
        <w:pStyle w:val="13"/>
        <w:numPr>
          <w:ilvl w:val="0"/>
          <w:numId w:val="27"/>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页面明细显示：页面名称（选择司机）、返回按钮、搜索框、司机信息（司机姓名、身份证号、电话号码）。</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点击搜索框，输入关键字，出现匹配信息，选择司机，或者直接选择司机，返回上一页并刷新显示新的司机信息。</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搜索没有匹配信息，则提示：抱歉，未找到相关信息，请修改后重试！</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3.2车队任务——进行中任务</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501900" cy="4448175"/>
            <wp:effectExtent l="0" t="0" r="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04154" cy="4451831"/>
                    </a:xfrm>
                    <a:prstGeom prst="rect">
                      <a:avLst/>
                    </a:prstGeom>
                  </pic:spPr>
                </pic:pic>
              </a:graphicData>
            </a:graphic>
          </wp:inline>
        </w:drawing>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进行中任务明细显示：委托单号、装卸方式、起运地/目的地、货物、单价、我的报价、状态、期望到达时间、页面跳转按钮、重新调度按钮、完工返单按钮。</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排序方式：按调度成功时间倒序排列，同时调度按照委托单号倒序排列。</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起运地/目的地：显示城市名称。</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货物：品名、件数、重量（显示到小数点后三位）、另有X个货物(X表示各线路货物总数量-1），其中品名、件数、重量取第一个线路的第一个货物的品名、件数、重量。</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单价：单位是（元/吨），显示到小数点后两位。</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我的报价：抢单类型委托单默认显式委托方报价；竞价得到的任务则显示具体出价价格，单位是（元/吨），显示到小数点后两位。</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状态：任务尚未启动时，显示：共有X辆车，车牌号（X代表该委托单下的车辆数量），最多显示两条，其余则显示...。任务启动后，共有X辆车，车牌号+节点名称（X代表该委托单下的车辆数量），最多显示两条，其余则显示...。</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期望到达时间：显示为yyyy/mm/dd。</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点击页面跳转按钮，跳转到任务详情页。</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重新调度按钮：点击重新调度按钮，进入重新调度页面，为线路重新选择车辆和司机。</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完工返单按钮：跳转到完工返单页面。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3.2.1车队任务-进行中-任务详情页-委托单描述/装卸详情</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645410" cy="4703445"/>
            <wp:effectExtent l="0" t="0" r="2540" b="190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2633" cy="4715791"/>
                    </a:xfrm>
                    <a:prstGeom prst="rect">
                      <a:avLst/>
                    </a:prstGeom>
                  </pic:spPr>
                </pic:pic>
              </a:graphicData>
            </a:graphic>
          </wp:inline>
        </w:drawing>
      </w:r>
      <w:r>
        <w:rPr>
          <w:rFonts w:hint="eastAsia" w:ascii="微软雅黑" w:hAnsi="微软雅黑" w:eastAsia="微软雅黑" w:cs="微软雅黑"/>
          <w:color w:val="auto"/>
          <w:szCs w:val="28"/>
        </w:rPr>
        <w:t xml:space="preserve">  </w:t>
      </w:r>
      <w:r>
        <w:rPr>
          <w:rFonts w:hint="eastAsia" w:ascii="微软雅黑" w:hAnsi="微软雅黑" w:eastAsia="微软雅黑" w:cs="微软雅黑"/>
          <w:color w:val="auto"/>
          <w:szCs w:val="28"/>
        </w:rPr>
        <w:drawing>
          <wp:inline distT="0" distB="0" distL="0" distR="0">
            <wp:extent cx="2643505" cy="4699635"/>
            <wp:effectExtent l="0" t="0" r="4445" b="571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6575" cy="4705023"/>
                    </a:xfrm>
                    <a:prstGeom prst="rect">
                      <a:avLst/>
                    </a:prstGeom>
                  </pic:spPr>
                </pic:pic>
              </a:graphicData>
            </a:graphic>
          </wp:inline>
        </w:drawing>
      </w:r>
    </w:p>
    <w:p>
      <w:pPr>
        <w:numPr>
          <w:ilvl w:val="0"/>
          <w:numId w:val="1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点击进行中任务页面跳转按钮，进入委托单详情页，详情页包括委托单描述和装卸详情，默认显示装卸详情，页面明细显示：页面名称（详情）、返回按钮（返回上一页）、委托单描述和装卸详情切换按钮。</w:t>
      </w:r>
    </w:p>
    <w:p>
      <w:pPr>
        <w:pStyle w:val="13"/>
        <w:numPr>
          <w:ilvl w:val="0"/>
          <w:numId w:val="20"/>
        </w:numPr>
        <w:ind w:firstLineChars="0"/>
        <w:rPr>
          <w:rFonts w:ascii="微软雅黑" w:hAnsi="微软雅黑" w:eastAsia="微软雅黑" w:cs="微软雅黑"/>
          <w:color w:val="auto"/>
          <w:szCs w:val="28"/>
        </w:rPr>
      </w:pPr>
      <w:bookmarkStart w:id="1" w:name="OLE_LINK10"/>
      <w:r>
        <w:rPr>
          <w:rFonts w:hint="eastAsia" w:ascii="微软雅黑" w:hAnsi="微软雅黑" w:eastAsia="微软雅黑" w:cs="微软雅黑"/>
          <w:color w:val="auto"/>
          <w:szCs w:val="28"/>
        </w:rPr>
        <w:t>委托单描述明细显示：委托单号、委托方（显示）、实际货主、是否开票、委托时间、送达时间、付费方式、杂费处理、运输要求，并有按钮”重新调度”和“完工返单”。</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装卸详情明细：显示该任务单下的每条线路详情，</w:t>
      </w:r>
      <w:bookmarkStart w:id="2" w:name="OLE_LINK7"/>
      <w:r>
        <w:rPr>
          <w:rFonts w:hint="eastAsia" w:ascii="微软雅黑" w:hAnsi="微软雅黑" w:eastAsia="微软雅黑" w:cs="微软雅黑"/>
          <w:color w:val="auto"/>
          <w:szCs w:val="28"/>
        </w:rPr>
        <w:t>具体为线路名称、起运地/目的地（城市名称+区名称）、货物（品名、件数、重量、另有X个货物(X表示该线路货物总数量-1），其中品名、件数、重量取第一个线路的第一个货物的品名、件数、重量）、装货地址、装货联系人、卸货地址、卸货联系人、调配司机信息（车牌号、司机姓名和电话）、物流状态(可以点击查看修改)、按钮”重新调度”和“完工返单”，另外在起运地/目的地、货物详情、调配司机信息处分别有跳转按钮。</w:t>
      </w:r>
    </w:p>
    <w:bookmarkEnd w:id="1"/>
    <w:bookmarkEnd w:id="2"/>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3.2.2物流状态</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385695" cy="4257040"/>
            <wp:effectExtent l="0" t="0" r="14605" b="1016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41"/>
                    <a:stretch>
                      <a:fillRect/>
                    </a:stretch>
                  </pic:blipFill>
                  <pic:spPr>
                    <a:xfrm>
                      <a:off x="0" y="0"/>
                      <a:ext cx="2385695" cy="4257040"/>
                    </a:xfrm>
                    <a:prstGeom prst="rect">
                      <a:avLst/>
                    </a:prstGeom>
                    <a:noFill/>
                    <a:ln w="9525">
                      <a:noFill/>
                    </a:ln>
                  </pic:spPr>
                </pic:pic>
              </a:graphicData>
            </a:graphic>
          </wp:inline>
        </w:drawing>
      </w:r>
      <w:r>
        <w:rPr>
          <w:color w:val="auto"/>
        </w:rPr>
        <w:drawing>
          <wp:inline distT="0" distB="0" distL="114300" distR="114300">
            <wp:extent cx="2418715" cy="4302125"/>
            <wp:effectExtent l="0" t="0" r="635" b="3175"/>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418715" cy="4302125"/>
                    </a:xfrm>
                    <a:prstGeom prst="rect">
                      <a:avLst/>
                    </a:prstGeom>
                  </pic:spPr>
                </pic:pic>
              </a:graphicData>
            </a:graphic>
          </wp:inline>
        </w:drawing>
      </w:r>
    </w:p>
    <w:p>
      <w:pPr>
        <w:numPr>
          <w:ilvl w:val="0"/>
          <w:numId w:val="28"/>
        </w:numPr>
        <w:rPr>
          <w:rFonts w:ascii="微软雅黑" w:hAnsi="微软雅黑" w:eastAsia="微软雅黑" w:cs="微软雅黑"/>
          <w:color w:val="auto"/>
          <w:szCs w:val="28"/>
        </w:rPr>
      </w:pPr>
      <w:bookmarkStart w:id="3" w:name="OLE_LINK11"/>
      <w:r>
        <w:rPr>
          <w:rFonts w:hint="eastAsia" w:ascii="微软雅黑" w:hAnsi="微软雅黑" w:eastAsia="微软雅黑" w:cs="微软雅黑"/>
          <w:color w:val="auto"/>
          <w:szCs w:val="28"/>
        </w:rPr>
        <w:t>点击进行中任务页面的物流状态节点和进行中任务装卸详情页中的物流状态节点，都进入物流状态页面。</w:t>
      </w:r>
    </w:p>
    <w:p>
      <w:pPr>
        <w:numPr>
          <w:ilvl w:val="0"/>
          <w:numId w:val="28"/>
        </w:numPr>
        <w:rPr>
          <w:rFonts w:ascii="微软雅黑" w:hAnsi="微软雅黑" w:eastAsia="微软雅黑" w:cs="微软雅黑"/>
          <w:color w:val="auto"/>
          <w:szCs w:val="28"/>
        </w:rPr>
      </w:pPr>
      <w:r>
        <w:rPr>
          <w:rFonts w:hint="eastAsia" w:ascii="微软雅黑" w:hAnsi="微软雅黑" w:eastAsia="微软雅黑" w:cs="微软雅黑"/>
          <w:color w:val="auto"/>
          <w:szCs w:val="28"/>
        </w:rPr>
        <w:t>显示明细:标题栏名称（物流状态）、返回按钮、车辆信息、状态、签收单/杂费发票图片查看、添加、修改。</w:t>
      </w:r>
    </w:p>
    <w:p>
      <w:pPr>
        <w:numPr>
          <w:ilvl w:val="0"/>
          <w:numId w:val="28"/>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点击返回按钮，返回上一页。</w:t>
      </w:r>
    </w:p>
    <w:bookmarkEnd w:id="3"/>
    <w:p>
      <w:pPr>
        <w:numPr>
          <w:ilvl w:val="0"/>
          <w:numId w:val="29"/>
        </w:numPr>
        <w:rPr>
          <w:rFonts w:ascii="微软雅黑" w:hAnsi="微软雅黑" w:eastAsia="微软雅黑" w:cs="微软雅黑"/>
          <w:color w:val="auto"/>
          <w:szCs w:val="28"/>
        </w:rPr>
      </w:pPr>
      <w:bookmarkStart w:id="4" w:name="OLE_LINK12"/>
      <w:r>
        <w:rPr>
          <w:rFonts w:hint="eastAsia" w:ascii="微软雅黑" w:hAnsi="微软雅黑" w:eastAsia="微软雅黑" w:cs="微软雅黑"/>
          <w:color w:val="auto"/>
          <w:szCs w:val="28"/>
        </w:rPr>
        <w:t>车辆信息：车牌号、司机姓名和联系电话（不可直接拨打）。</w:t>
      </w:r>
    </w:p>
    <w:p>
      <w:pPr>
        <w:numPr>
          <w:ilvl w:val="0"/>
          <w:numId w:val="2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状态：节点状态为后台匹配，在每个节点的下面有一个状态确认的按钮，还有查看图片（X）按钮，其中X代表上传的图片数量，可点击查看图片。前面节点没有点击的状态下，后面的节点可以点击；但后面的节点点击完、前面的节点不能再点击了。</w:t>
      </w:r>
      <w:bookmarkStart w:id="5" w:name="OLE_LINK19"/>
    </w:p>
    <w:p>
      <w:pPr>
        <w:numPr>
          <w:ilvl w:val="0"/>
          <w:numId w:val="2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签收单：显示当前已上传签收单图片数量，</w:t>
      </w:r>
      <w:bookmarkStart w:id="6" w:name="OLE_LINK18"/>
      <w:r>
        <w:rPr>
          <w:rFonts w:hint="eastAsia" w:ascii="微软雅黑" w:hAnsi="微软雅黑" w:eastAsia="微软雅黑" w:cs="微软雅黑"/>
          <w:color w:val="auto"/>
          <w:szCs w:val="28"/>
        </w:rPr>
        <w:t>如果数量为0，则点击进入签收单上传页面，如果数量不为0，</w:t>
      </w:r>
      <w:bookmarkEnd w:id="6"/>
      <w:r>
        <w:rPr>
          <w:rFonts w:hint="eastAsia" w:ascii="微软雅黑" w:hAnsi="微软雅黑" w:eastAsia="微软雅黑" w:cs="微软雅黑"/>
          <w:color w:val="auto"/>
          <w:szCs w:val="28"/>
        </w:rPr>
        <w:t>则点击进入签收单详情页。</w:t>
      </w:r>
    </w:p>
    <w:p>
      <w:pPr>
        <w:numPr>
          <w:ilvl w:val="0"/>
          <w:numId w:val="29"/>
        </w:numPr>
        <w:rPr>
          <w:rFonts w:ascii="微软雅黑" w:hAnsi="微软雅黑" w:eastAsia="微软雅黑" w:cs="微软雅黑"/>
          <w:color w:val="auto"/>
          <w:szCs w:val="28"/>
        </w:rPr>
      </w:pPr>
      <w:r>
        <w:rPr>
          <w:rFonts w:hint="eastAsia" w:ascii="微软雅黑" w:hAnsi="微软雅黑" w:eastAsia="微软雅黑" w:cs="微软雅黑"/>
          <w:color w:val="auto"/>
          <w:szCs w:val="28"/>
        </w:rPr>
        <w:t>杂费发票：显示当前已上传杂费发票图片数量，如果数量为0，则点击进入杂费发票上传页面，如果数量不为0，点击进入杂费发票详情页面。</w:t>
      </w:r>
    </w:p>
    <w:p>
      <w:pPr>
        <w:pStyle w:val="13"/>
        <w:numPr>
          <w:ilvl w:val="0"/>
          <w:numId w:val="30"/>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返单量：完工返单后会出现返单量，显示返单重量。</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3.2.3批量反馈状态节点</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71750" cy="4572000"/>
            <wp:effectExtent l="0" t="0" r="0" b="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pPr>
        <w:numPr>
          <w:ilvl w:val="0"/>
          <w:numId w:val="3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批量调度的任务，点击状态确认按钮，从页面底部弹出反馈状态确认页面。</w:t>
      </w:r>
    </w:p>
    <w:p>
      <w:pPr>
        <w:numPr>
          <w:ilvl w:val="0"/>
          <w:numId w:val="3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反馈状态确认页面明细显示：页面名称（反馈+节点名称+问号）、任务单号、起运地（城市名称+仓库名称）-目的地（城市名称+仓库名称）、货物、选择按钮、取消按钮、确认按钮。</w:t>
      </w:r>
    </w:p>
    <w:p>
      <w:pPr>
        <w:numPr>
          <w:ilvl w:val="0"/>
          <w:numId w:val="15"/>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点击取消，则页面回到之前的任务物流状态页面。</w:t>
      </w:r>
    </w:p>
    <w:p>
      <w:pPr>
        <w:numPr>
          <w:ilvl w:val="0"/>
          <w:numId w:val="15"/>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选择需要批量反馈的任务，点击确定按钮，任务反馈成功，提示：成功批量反馈+节点名称，并自动跳转至刷新后的任务物流状态页面。没有选择需要反馈的任务就点击确定按钮，提示：您还没有选择需要反馈的任务呢</w:t>
      </w:r>
    </w:p>
    <w:p>
      <w:pPr>
        <w:numPr>
          <w:ilvl w:val="0"/>
          <w:numId w:val="15"/>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非批量调度的任务，点击状态确认按钮，弹出提示框：提示是否反馈+节点名称，点击取消按钮，则取消反馈，点击确认按钮，则反馈成功，提示：成功反馈+节点名称，并自动跳转至刷新后的任务物流状态页面。</w:t>
      </w:r>
    </w:p>
    <w:p>
      <w:pPr>
        <w:rPr>
          <w:rFonts w:ascii="微软雅黑" w:hAnsi="微软雅黑" w:eastAsia="微软雅黑" w:cs="微软雅黑"/>
          <w:color w:val="auto"/>
          <w:szCs w:val="28"/>
        </w:rPr>
      </w:pPr>
    </w:p>
    <w:bookmarkEnd w:id="4"/>
    <w:bookmarkEnd w:id="5"/>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3.2.4添加照片</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701925" cy="4804410"/>
            <wp:effectExtent l="0" t="0" r="3175" b="0"/>
            <wp:docPr id="60" name="图片 60" descr="C:\Users\cailuoyan\Desktop\IMG_3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cailuoyan\Desktop\IMG_375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04557" cy="4808619"/>
                    </a:xfrm>
                    <a:prstGeom prst="rect">
                      <a:avLst/>
                    </a:prstGeom>
                    <a:noFill/>
                    <a:ln>
                      <a:noFill/>
                    </a:ln>
                  </pic:spPr>
                </pic:pic>
              </a:graphicData>
            </a:graphic>
          </wp:inline>
        </w:drawing>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点击查看照片，如果查看照片数量为0，页面显示“您当前没有上传照片，快去添加吧”，点击页面下方的添加照片按钮，弹出弹框，显示“相机拍摄按钮、从相册中选择按钮、取消按钮”。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相机拍摄按钮：点击拍照，拍完照片点击确定，直接上传照片。</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从相册中选择：点击进入相册，一次只能选择一张照片。选中后，直接上传照片。</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未确认该状态节点时，不能为该节点添加照片。</w:t>
      </w:r>
    </w:p>
    <w:p>
      <w:pPr>
        <w:pStyle w:val="13"/>
        <w:numPr>
          <w:ilvl w:val="0"/>
          <w:numId w:val="2"/>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选择照片后，进入下一页，添加照片页面。</w:t>
      </w:r>
    </w:p>
    <w:p>
      <w:pPr>
        <w:rPr>
          <w:rFonts w:ascii="微软雅黑" w:hAnsi="微软雅黑" w:eastAsia="微软雅黑" w:cs="微软雅黑"/>
          <w:color w:val="auto"/>
          <w:szCs w:val="28"/>
        </w:rPr>
      </w:pP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741295" cy="4425950"/>
            <wp:effectExtent l="0" t="0" r="1905" b="1270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5" cstate="print">
                      <a:extLst>
                        <a:ext uri="{28A0092B-C50C-407E-A947-70E740481C1C}">
                          <a14:useLocalDpi xmlns:a14="http://schemas.microsoft.com/office/drawing/2010/main" val="0"/>
                        </a:ext>
                      </a:extLst>
                    </a:blip>
                    <a:srcRect b="9174"/>
                    <a:stretch>
                      <a:fillRect/>
                    </a:stretch>
                  </pic:blipFill>
                  <pic:spPr>
                    <a:xfrm>
                      <a:off x="0" y="0"/>
                      <a:ext cx="2746351" cy="4425950"/>
                    </a:xfrm>
                    <a:prstGeom prst="rect">
                      <a:avLst/>
                    </a:prstGeom>
                  </pic:spPr>
                </pic:pic>
              </a:graphicData>
            </a:graphic>
          </wp:inline>
        </w:drawing>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页面明细显示：标题栏名称（添加照片）、返回按钮、确定按钮、照片、照片标签、自定义标签按钮。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点击返回按钮，返回上一页。</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照片标签：堵车、恶劣天气、中途加油、车辆故障、延误、装车排队、卸货排队、签收确认、装车清单。（单选，可双向选择）</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自定义按钮：点击自定义按钮，自定义输入框才显示，可以输入。</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自定义标签输入框沉底文字为：请输入自定义标签。最多可输入20个字符。</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自定义标签和已有标签不可同时选择。</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上传照片后点击确定按钮，弹出提示框：确定上传照片，取消按钮，确认按钮。上传成功提示：照片上传成功，跳转至物流状态并刷新页面。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3.2.5查看照片</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674620" cy="4755515"/>
            <wp:effectExtent l="0" t="0" r="0" b="698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77993" cy="4760877"/>
                    </a:xfrm>
                    <a:prstGeom prst="rect">
                      <a:avLst/>
                    </a:prstGeom>
                  </pic:spPr>
                </pic:pic>
              </a:graphicData>
            </a:graphic>
          </wp:inline>
        </w:drawing>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点击查看图片，如果查看照片数量不为0，则进入查看照片页面。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明细显示：标题栏名称（查看图片）、返回按钮、图片、删除照片按钮、标签、添加照片按钮。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图片、标签：图片显示为上下滑动查看，点击可放大预览，放大查看时可左右滑动切换该列表的照片，标签显示在图片上的浮层上面。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添加照片：点击添加照片按钮，会进入添加照片页面，为节点增添照片。</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删除照片:点击删除照片，弹出提示框：您确定删除照片吗、取消按钮、确认按钮。</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3.2.6重新调度</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901315" cy="5158105"/>
            <wp:effectExtent l="0" t="0" r="0" b="444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05318" cy="5165011"/>
                    </a:xfrm>
                    <a:prstGeom prst="rect">
                      <a:avLst/>
                    </a:prstGeom>
                  </pic:spPr>
                </pic:pic>
              </a:graphicData>
            </a:graphic>
          </wp:inline>
        </w:drawing>
      </w:r>
    </w:p>
    <w:p>
      <w:pPr>
        <w:pStyle w:val="13"/>
        <w:numPr>
          <w:ilvl w:val="0"/>
          <w:numId w:val="32"/>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点击进行中任务页面的重新调度和进行中任务详情页面的重新调度按钮，进入重新调度页面。</w:t>
      </w:r>
    </w:p>
    <w:p>
      <w:pPr>
        <w:pStyle w:val="13"/>
        <w:numPr>
          <w:ilvl w:val="0"/>
          <w:numId w:val="32"/>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每条线路详情明细显示：线路名称、委托单号、期望到达时间、地运抵/目的地、货物、装货地址、装货联系人、卸货地址、卸货联系人、调配司机信息、更换司机按钮、删除车辆按钮、添加车辆按钮、另外在起运地/目的地、货物详情处分别有跳转按钮。</w:t>
      </w:r>
    </w:p>
    <w:p>
      <w:pPr>
        <w:pStyle w:val="13"/>
        <w:numPr>
          <w:ilvl w:val="0"/>
          <w:numId w:val="32"/>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线路下的车辆信息被删除了，点击提交调度，弹出提示语：您还有线路没有添加车辆。</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3.2.7完工返单</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708275" cy="481457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712248" cy="4822005"/>
                    </a:xfrm>
                    <a:prstGeom prst="rect">
                      <a:avLst/>
                    </a:prstGeom>
                  </pic:spPr>
                </pic:pic>
              </a:graphicData>
            </a:graphic>
          </wp:inline>
        </w:drawing>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完工返单页面，只能查看，不能修改具体数值。</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明细显示：标题栏名称（完工返单）、返回按钮、确定按钮，返单反馈、返单量（总计，单位：吨）、杂费金额（总计，单位：元）、</w:t>
      </w:r>
      <w:bookmarkStart w:id="7" w:name="OLE_LINK17"/>
      <w:r>
        <w:rPr>
          <w:rFonts w:hint="eastAsia" w:ascii="微软雅黑" w:hAnsi="微软雅黑" w:eastAsia="微软雅黑" w:cs="微软雅黑"/>
          <w:color w:val="auto"/>
          <w:szCs w:val="28"/>
        </w:rPr>
        <w:t>签收单/杂费发票图片查看。</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返回按钮：点击，返回上一页。</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确定按钮：如果该委托单下的任务没有全部完成，弹出提示：您还有未完成的任务；如果该委托单下的任务已经完成，但是没有上传至少一张签收单，则弹出提示语：您还没有上传签收单呢；如果都符合条件，点击确认按钮，弹出提示框，提示：是否提交返单、是按钮、否按钮，点击否按钮，返回当前页面，点击是按钮，提交返单，提示：您已经成功返单，页面跳转至刷新后的进行中列表页。</w:t>
      </w:r>
    </w:p>
    <w:bookmarkEnd w:id="7"/>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返单反馈：显示该委托单下的所有调度任务的返单，每条返单信息包括车牌号、司机姓名和联系电话、返单量（默认司机填写的，单位是吨）、杂费金额（默认司机填写的，单位是元）。</w:t>
      </w:r>
    </w:p>
    <w:p>
      <w:pPr>
        <w:pStyle w:val="13"/>
        <w:numPr>
          <w:ilvl w:val="0"/>
          <w:numId w:val="3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签收单：显示当前已上传签收单图片数量，点击进入签收单查看页面，如果数量为0，则显示（</w:t>
      </w:r>
      <w:r>
        <w:rPr>
          <w:rFonts w:hint="eastAsia" w:ascii="微软雅黑" w:hAnsi="微软雅黑" w:eastAsia="微软雅黑" w:cs="微软雅黑"/>
          <w:color w:val="auto"/>
          <w:szCs w:val="28"/>
          <w:lang w:bidi="ar"/>
        </w:rPr>
        <w:t>您当前还没有上传的签收单哦!）。</w:t>
      </w:r>
    </w:p>
    <w:p>
      <w:pPr>
        <w:pStyle w:val="14"/>
        <w:numPr>
          <w:ilvl w:val="0"/>
          <w:numId w:val="34"/>
        </w:numPr>
        <w:rPr>
          <w:rFonts w:ascii="微软雅黑" w:hAnsi="微软雅黑" w:eastAsia="微软雅黑" w:cs="微软雅黑"/>
          <w:color w:val="auto"/>
          <w:sz w:val="28"/>
          <w:szCs w:val="28"/>
        </w:rPr>
      </w:pPr>
      <w:r>
        <w:rPr>
          <w:rFonts w:hint="eastAsia" w:ascii="微软雅黑" w:hAnsi="微软雅黑" w:eastAsia="微软雅黑" w:cs="微软雅黑"/>
          <w:color w:val="auto"/>
          <w:sz w:val="28"/>
          <w:szCs w:val="28"/>
          <w:lang w:bidi="ar"/>
        </w:rPr>
        <w:t>杂费发票：</w:t>
      </w:r>
      <w:r>
        <w:rPr>
          <w:rFonts w:hint="eastAsia" w:ascii="微软雅黑" w:hAnsi="微软雅黑" w:eastAsia="微软雅黑" w:cs="微软雅黑"/>
          <w:color w:val="auto"/>
          <w:sz w:val="28"/>
          <w:szCs w:val="28"/>
        </w:rPr>
        <w:t>显示当前已上传杂费发票图片数量，点击进入杂费发票查看页面，如果数量为0，您当前没有上传的杂费发票哦!</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3.3车队任务——已完成任务</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254250" cy="400748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8143" cy="4014475"/>
                    </a:xfrm>
                    <a:prstGeom prst="rect">
                      <a:avLst/>
                    </a:prstGeom>
                  </pic:spPr>
                </pic:pic>
              </a:graphicData>
            </a:graphic>
          </wp:inline>
        </w:drawing>
      </w:r>
    </w:p>
    <w:p>
      <w:pPr>
        <w:pStyle w:val="13"/>
        <w:numPr>
          <w:ilvl w:val="0"/>
          <w:numId w:val="30"/>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进行中的任务完工返单后，成为已完成任务。</w:t>
      </w:r>
    </w:p>
    <w:p>
      <w:pPr>
        <w:pStyle w:val="13"/>
        <w:numPr>
          <w:ilvl w:val="0"/>
          <w:numId w:val="24"/>
        </w:numPr>
        <w:ind w:firstLineChars="0"/>
        <w:jc w:val="left"/>
        <w:rPr>
          <w:rFonts w:ascii="微软雅黑" w:hAnsi="微软雅黑" w:eastAsia="微软雅黑" w:cs="微软雅黑"/>
          <w:color w:val="auto"/>
          <w:szCs w:val="28"/>
        </w:rPr>
      </w:pPr>
      <w:bookmarkStart w:id="8" w:name="OLE_LINK20"/>
      <w:r>
        <w:rPr>
          <w:rFonts w:hint="eastAsia" w:ascii="微软雅黑" w:hAnsi="微软雅黑" w:eastAsia="微软雅黑" w:cs="微软雅黑"/>
          <w:color w:val="auto"/>
          <w:szCs w:val="28"/>
        </w:rPr>
        <w:t>已完成任务明细显示：委托单号、装卸方式、起运地/目的地（城市名称）、货物、单价、我的报价、完成时间、已完成图标、页面跳转按钮。</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排序方式：按完成时间倒序排列。</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起运地/目的地：显示城市+市区名称。</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货物明细：品名、件数、重量、另有X个货物(X表示各线路货物总数量-1），其中品名、件数、重量取第一个线路的第一个货物的品名、件数、重量。</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单价：单位是（元/吨），显示到小数点后两位。</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我的报价：抢单类型委托单不显式；竞价得到的委托单，则显示具体价格，单位是（元/吨），显示到小数点后两位。</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完成时间：显示为yyyy/mm/dd。</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页面跳转按钮：点击进入完成度委托订单详情页。</w:t>
      </w:r>
    </w:p>
    <w:bookmarkEnd w:id="8"/>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3.3.1已完成任务详情页</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t xml:space="preserve"> </w:t>
      </w:r>
      <w:r>
        <w:rPr>
          <w:rFonts w:hint="eastAsia" w:ascii="微软雅黑" w:hAnsi="微软雅黑" w:eastAsia="微软雅黑" w:cs="微软雅黑"/>
          <w:color w:val="auto"/>
          <w:szCs w:val="28"/>
        </w:rPr>
        <w:drawing>
          <wp:inline distT="0" distB="0" distL="0" distR="0">
            <wp:extent cx="2560320" cy="4552315"/>
            <wp:effectExtent l="0" t="0" r="0" b="6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6337" cy="4562377"/>
                    </a:xfrm>
                    <a:prstGeom prst="rect">
                      <a:avLst/>
                    </a:prstGeom>
                  </pic:spPr>
                </pic:pic>
              </a:graphicData>
            </a:graphic>
          </wp:inline>
        </w:drawing>
      </w:r>
      <w:r>
        <w:rPr>
          <w:rFonts w:hint="eastAsia" w:ascii="微软雅黑" w:hAnsi="微软雅黑" w:eastAsia="微软雅黑" w:cs="微软雅黑"/>
          <w:color w:val="auto"/>
          <w:szCs w:val="28"/>
        </w:rPr>
        <w:t xml:space="preserve"> </w:t>
      </w:r>
      <w:r>
        <w:rPr>
          <w:rFonts w:hint="eastAsia" w:ascii="微软雅黑" w:hAnsi="微软雅黑" w:eastAsia="微软雅黑" w:cs="微软雅黑"/>
          <w:color w:val="auto"/>
          <w:szCs w:val="28"/>
        </w:rPr>
        <w:drawing>
          <wp:inline distT="0" distB="0" distL="0" distR="0">
            <wp:extent cx="2549525" cy="4532630"/>
            <wp:effectExtent l="0" t="0" r="3175" b="127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61259" cy="4553348"/>
                    </a:xfrm>
                    <a:prstGeom prst="rect">
                      <a:avLst/>
                    </a:prstGeom>
                  </pic:spPr>
                </pic:pic>
              </a:graphicData>
            </a:graphic>
          </wp:inline>
        </w:drawing>
      </w:r>
    </w:p>
    <w:p>
      <w:pPr>
        <w:numPr>
          <w:ilvl w:val="0"/>
          <w:numId w:val="1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点击已完成任务页面跳转按钮，进入委托单详情页，详情页包括委托单描述和装卸详情，默认显示装卸详情，页面明细显示：页面名称（详情）、返回按钮（返回上一页）、委托单描述和装卸详情切换按钮。</w:t>
      </w:r>
    </w:p>
    <w:p>
      <w:pPr>
        <w:pStyle w:val="13"/>
        <w:numPr>
          <w:ilvl w:val="0"/>
          <w:numId w:val="25"/>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已完成任务详情页-委托单描述明细显示：委托单号、委托方、实际货主、是否开票、委托时间、送达时间、付费方式、杂费处理、运输要求，并有按钮“签收单”和“杂费发票”。</w:t>
      </w:r>
    </w:p>
    <w:p>
      <w:pPr>
        <w:pStyle w:val="13"/>
        <w:numPr>
          <w:ilvl w:val="0"/>
          <w:numId w:val="25"/>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已完成任务详情页-委托单描述明细显示：每条线路详情明细包括线路名称、地运抵/目的地（城市名称+区名称）、货物（品名、件数、重量、另有X个货物(X表示该线路货物总数量-1），其中品名、件数、重量取第一个线路第一个货物的品名、件数、重量）、装货地址、装货联系人、卸货地址、卸货联系人、调配司机信息，另外在起运地/目的地、货物详情处分别有跳转按钮。并有按钮“签收单”和“杂费发票”。</w:t>
      </w:r>
    </w:p>
    <w:p>
      <w:pPr>
        <w:pStyle w:val="13"/>
        <w:numPr>
          <w:ilvl w:val="0"/>
          <w:numId w:val="30"/>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签收单按钮：显示当前已上传签收单图片数量，如果没有，则显示0。点击进入签收单查看页面，如果数量为0，则显示（</w:t>
      </w:r>
      <w:r>
        <w:rPr>
          <w:rFonts w:hint="eastAsia" w:ascii="微软雅黑" w:hAnsi="微软雅黑" w:eastAsia="微软雅黑" w:cs="微软雅黑"/>
          <w:color w:val="auto"/>
          <w:szCs w:val="28"/>
          <w:lang w:bidi="ar"/>
        </w:rPr>
        <w:t>您当前没有上传的签收单，快去添加吧!）。</w:t>
      </w:r>
    </w:p>
    <w:p>
      <w:pPr>
        <w:pStyle w:val="14"/>
        <w:numPr>
          <w:ilvl w:val="0"/>
          <w:numId w:val="34"/>
        </w:numPr>
        <w:rPr>
          <w:rFonts w:ascii="微软雅黑" w:hAnsi="微软雅黑" w:eastAsia="微软雅黑" w:cs="微软雅黑"/>
          <w:color w:val="auto"/>
          <w:sz w:val="28"/>
          <w:szCs w:val="28"/>
        </w:rPr>
      </w:pPr>
      <w:r>
        <w:rPr>
          <w:rFonts w:hint="eastAsia" w:ascii="微软雅黑" w:hAnsi="微软雅黑" w:eastAsia="微软雅黑" w:cs="微软雅黑"/>
          <w:color w:val="auto"/>
          <w:sz w:val="28"/>
          <w:szCs w:val="28"/>
          <w:lang w:bidi="ar"/>
        </w:rPr>
        <w:t>杂费发票按钮：</w:t>
      </w:r>
      <w:r>
        <w:rPr>
          <w:rFonts w:hint="eastAsia" w:ascii="微软雅黑" w:hAnsi="微软雅黑" w:eastAsia="微软雅黑" w:cs="微软雅黑"/>
          <w:color w:val="auto"/>
          <w:sz w:val="28"/>
          <w:szCs w:val="28"/>
        </w:rPr>
        <w:t>显示当前已上传杂费发票图片数量，如果没有，则显示0。点击进入杂费发票查看页面，如果数量为0，则显示：您当前没有上传的杂费发票，快去添加吧!</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3.4司机任务－待启动任务</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609850" cy="464058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09850" cy="4640580"/>
                    </a:xfrm>
                    <a:prstGeom prst="rect">
                      <a:avLst/>
                    </a:prstGeom>
                  </pic:spPr>
                </pic:pic>
              </a:graphicData>
            </a:graphic>
          </wp:inline>
        </w:drawing>
      </w:r>
    </w:p>
    <w:p>
      <w:pPr>
        <w:numPr>
          <w:ilvl w:val="0"/>
          <w:numId w:val="15"/>
        </w:numPr>
        <w:rPr>
          <w:rFonts w:ascii="微软雅黑" w:hAnsi="微软雅黑" w:eastAsia="微软雅黑" w:cs="微软雅黑"/>
          <w:color w:val="auto"/>
          <w:szCs w:val="28"/>
        </w:rPr>
      </w:pPr>
      <w:bookmarkStart w:id="9" w:name="OLE_LINK8"/>
      <w:r>
        <w:rPr>
          <w:rFonts w:hint="eastAsia" w:ascii="微软雅黑" w:hAnsi="微软雅黑" w:eastAsia="微软雅黑" w:cs="微软雅黑"/>
          <w:color w:val="auto"/>
          <w:szCs w:val="28"/>
        </w:rPr>
        <w:t>明细显示：任务单号、委托单号、</w:t>
      </w:r>
      <w:bookmarkStart w:id="10" w:name="OLE_LINK1"/>
      <w:r>
        <w:rPr>
          <w:rFonts w:hint="eastAsia" w:ascii="微软雅黑" w:hAnsi="微软雅黑" w:eastAsia="微软雅黑" w:cs="微软雅黑"/>
          <w:color w:val="auto"/>
          <w:szCs w:val="28"/>
        </w:rPr>
        <w:t>起运地/目的地</w:t>
      </w:r>
      <w:bookmarkEnd w:id="10"/>
      <w:r>
        <w:rPr>
          <w:rFonts w:hint="eastAsia" w:ascii="微软雅黑" w:hAnsi="微软雅黑" w:eastAsia="微软雅黑" w:cs="微软雅黑"/>
          <w:color w:val="auto"/>
          <w:szCs w:val="28"/>
        </w:rPr>
        <w:t>、货物、总价（删除）、要求到达时间、</w:t>
      </w:r>
      <w:bookmarkStart w:id="11" w:name="OLE_LINK4"/>
      <w:r>
        <w:rPr>
          <w:rFonts w:hint="eastAsia" w:ascii="微软雅黑" w:hAnsi="微软雅黑" w:eastAsia="微软雅黑" w:cs="微软雅黑"/>
          <w:color w:val="auto"/>
          <w:szCs w:val="28"/>
        </w:rPr>
        <w:t>开始任务按钮</w:t>
      </w:r>
      <w:bookmarkEnd w:id="11"/>
      <w:r>
        <w:rPr>
          <w:rFonts w:hint="eastAsia" w:ascii="微软雅黑" w:hAnsi="微软雅黑" w:eastAsia="微软雅黑" w:cs="微软雅黑"/>
          <w:color w:val="auto"/>
          <w:szCs w:val="28"/>
        </w:rPr>
        <w:t>、页面跳转按钮。</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排序方式：按调度完成时间倒序排列，批量调度的按照任务单号倒序排列。</w:t>
      </w:r>
    </w:p>
    <w:bookmarkEnd w:id="9"/>
    <w:p>
      <w:pPr>
        <w:numPr>
          <w:ilvl w:val="0"/>
          <w:numId w:val="15"/>
        </w:numPr>
        <w:rPr>
          <w:rFonts w:ascii="微软雅黑" w:hAnsi="微软雅黑" w:eastAsia="微软雅黑" w:cs="微软雅黑"/>
          <w:color w:val="auto"/>
          <w:szCs w:val="28"/>
        </w:rPr>
      </w:pPr>
      <w:bookmarkStart w:id="12" w:name="OLE_LINK9"/>
      <w:r>
        <w:rPr>
          <w:rFonts w:hint="eastAsia" w:ascii="微软雅黑" w:hAnsi="微软雅黑" w:eastAsia="微软雅黑" w:cs="微软雅黑"/>
          <w:color w:val="auto"/>
          <w:szCs w:val="28"/>
        </w:rPr>
        <w:t>起运地/目的地：显示城市名称+仓库名称。</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货物明细：名、件数、重量、另有X个货物(X表示该任务货物总数量-1），其中品名、件数、重量取第一个货物的品名、件数、重量。</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单价：单位是（元/吨），显示到小数点后两位。</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总价：单位是（元/吨），显示到小数点后两位。</w:t>
      </w:r>
    </w:p>
    <w:p>
      <w:pPr>
        <w:pStyle w:val="13"/>
        <w:numPr>
          <w:ilvl w:val="0"/>
          <w:numId w:val="24"/>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要求送达时间：显示为yyyy/mm/dd。</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页面跳转按钮：点击进入待启动任务详情页。</w:t>
      </w:r>
    </w:p>
    <w:bookmarkEnd w:id="12"/>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开始任务按钮:页面弹出批量启动任务半页面。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3.4.1 司机任务－待启动任务详情页-</w:t>
      </w:r>
      <w:bookmarkStart w:id="13" w:name="OLE_LINK5"/>
      <w:r>
        <w:rPr>
          <w:rFonts w:hint="eastAsia" w:ascii="微软雅黑" w:hAnsi="微软雅黑" w:eastAsia="微软雅黑" w:cs="微软雅黑"/>
          <w:color w:val="auto"/>
          <w:szCs w:val="28"/>
        </w:rPr>
        <w:t>委托单描述/</w:t>
      </w:r>
      <w:bookmarkStart w:id="14" w:name="OLE_LINK6"/>
      <w:bookmarkEnd w:id="13"/>
      <w:r>
        <w:rPr>
          <w:rFonts w:hint="eastAsia" w:ascii="微软雅黑" w:hAnsi="微软雅黑" w:eastAsia="微软雅黑" w:cs="微软雅黑"/>
          <w:color w:val="auto"/>
          <w:szCs w:val="28"/>
        </w:rPr>
        <w:t>装卸详情</w:t>
      </w:r>
      <w:bookmarkEnd w:id="14"/>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488565" cy="4424680"/>
            <wp:effectExtent l="0" t="0" r="6985" b="1397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88565" cy="4424680"/>
                    </a:xfrm>
                    <a:prstGeom prst="rect">
                      <a:avLst/>
                    </a:prstGeom>
                  </pic:spPr>
                </pic:pic>
              </a:graphicData>
            </a:graphic>
          </wp:inline>
        </w:drawing>
      </w:r>
      <w:r>
        <w:rPr>
          <w:rFonts w:hint="eastAsia" w:ascii="微软雅黑" w:hAnsi="微软雅黑" w:eastAsia="微软雅黑" w:cs="微软雅黑"/>
          <w:color w:val="auto"/>
          <w:szCs w:val="28"/>
        </w:rPr>
        <w:t xml:space="preserve">  </w:t>
      </w:r>
      <w:r>
        <w:rPr>
          <w:rFonts w:hint="eastAsia" w:ascii="微软雅黑" w:hAnsi="微软雅黑" w:eastAsia="微软雅黑" w:cs="微软雅黑"/>
          <w:color w:val="auto"/>
          <w:szCs w:val="28"/>
        </w:rPr>
        <w:drawing>
          <wp:inline distT="0" distB="0" distL="114300" distR="114300">
            <wp:extent cx="2486660" cy="4420870"/>
            <wp:effectExtent l="0" t="0" r="8890" b="177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86660" cy="4420870"/>
                    </a:xfrm>
                    <a:prstGeom prst="rect">
                      <a:avLst/>
                    </a:prstGeom>
                  </pic:spPr>
                </pic:pic>
              </a:graphicData>
            </a:graphic>
          </wp:inline>
        </w:drawing>
      </w:r>
    </w:p>
    <w:p>
      <w:pPr>
        <w:numPr>
          <w:ilvl w:val="0"/>
          <w:numId w:val="1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待启动任务列表页—页面跳转按钮，进入待启动任务详情页，详情页分为委托单描述和装卸详情，默认优先展示装卸详情页。页面明细显示：页面名称（详情）、返回按钮（返回上一页）、委托单描述和装卸详情切换按钮。</w:t>
      </w:r>
    </w:p>
    <w:p>
      <w:pPr>
        <w:numPr>
          <w:ilvl w:val="0"/>
          <w:numId w:val="15"/>
        </w:numPr>
        <w:rPr>
          <w:rFonts w:ascii="微软雅黑" w:hAnsi="微软雅黑" w:eastAsia="微软雅黑" w:cs="微软雅黑"/>
          <w:color w:val="auto"/>
          <w:szCs w:val="28"/>
        </w:rPr>
      </w:pPr>
      <w:bookmarkStart w:id="15" w:name="OLE_LINK22"/>
      <w:r>
        <w:rPr>
          <w:rFonts w:hint="eastAsia" w:ascii="微软雅黑" w:hAnsi="微软雅黑" w:eastAsia="微软雅黑" w:cs="微软雅黑"/>
          <w:color w:val="auto"/>
          <w:szCs w:val="28"/>
        </w:rPr>
        <w:t>委托单描述明细显示：委托单号、委托方（显示）、实际货主、是否开票、委托时间、送达时间、付款方式、杂费处理、运输要求、开始任务按钮。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装卸详情明细显示：线路名称、地运抵/目的地（显示城市名称+仓库名称）、货物、装货地址、装货联系人姓名和电话、卸货地址、卸货联系人姓名和电话、开始任务按钮、另外在起运地/目的地、货物详情、调配司机信息处分别有跳转按钮。</w:t>
      </w:r>
      <w:bookmarkEnd w:id="15"/>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3.4.2司机任务－开始任务</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61590" cy="4551045"/>
            <wp:effectExtent l="0" t="0" r="10160" b="190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5"/>
                    <a:stretch>
                      <a:fillRect/>
                    </a:stretch>
                  </pic:blipFill>
                  <pic:spPr>
                    <a:xfrm>
                      <a:off x="0" y="0"/>
                      <a:ext cx="2561590" cy="4551045"/>
                    </a:xfrm>
                    <a:prstGeom prst="rect">
                      <a:avLst/>
                    </a:prstGeom>
                    <a:noFill/>
                    <a:ln w="9525">
                      <a:noFill/>
                    </a:ln>
                  </pic:spPr>
                </pic:pic>
              </a:graphicData>
            </a:graphic>
          </wp:inline>
        </w:drawing>
      </w:r>
    </w:p>
    <w:p>
      <w:pPr>
        <w:numPr>
          <w:ilvl w:val="0"/>
          <w:numId w:val="15"/>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点击待启动任务列表页—开始任务按钮和点击待启动任务详情页——开始任务按钮，从页面底部弹出“任务批量启动”对话框。（批量调度的任务单）</w:t>
      </w:r>
    </w:p>
    <w:p>
      <w:pPr>
        <w:numPr>
          <w:ilvl w:val="0"/>
          <w:numId w:val="15"/>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明细显示：对话框名称（任务批量启动）、任务单号、起运地</w:t>
      </w:r>
      <w:bookmarkStart w:id="16" w:name="OLE_LINK2"/>
      <w:r>
        <w:rPr>
          <w:rFonts w:hint="eastAsia" w:ascii="微软雅黑" w:hAnsi="微软雅黑" w:eastAsia="微软雅黑" w:cs="微软雅黑"/>
          <w:color w:val="auto"/>
          <w:szCs w:val="28"/>
        </w:rPr>
        <w:t>（城市名称+仓库名称）</w:t>
      </w:r>
      <w:bookmarkEnd w:id="16"/>
      <w:r>
        <w:rPr>
          <w:rFonts w:hint="eastAsia" w:ascii="微软雅黑" w:hAnsi="微软雅黑" w:eastAsia="微软雅黑" w:cs="微软雅黑"/>
          <w:color w:val="auto"/>
          <w:szCs w:val="28"/>
        </w:rPr>
        <w:t>-目的地（城市名称+仓库名称）、货物、选择按钮、取消按钮、开始任务按钮。</w:t>
      </w:r>
    </w:p>
    <w:p>
      <w:pPr>
        <w:numPr>
          <w:ilvl w:val="0"/>
          <w:numId w:val="15"/>
        </w:numPr>
        <w:jc w:val="left"/>
        <w:rPr>
          <w:rFonts w:ascii="微软雅黑" w:hAnsi="微软雅黑" w:eastAsia="微软雅黑" w:cs="微软雅黑"/>
          <w:color w:val="auto"/>
          <w:szCs w:val="28"/>
        </w:rPr>
      </w:pPr>
      <w:bookmarkStart w:id="17" w:name="OLE_LINK14"/>
      <w:r>
        <w:rPr>
          <w:rFonts w:hint="eastAsia" w:ascii="微软雅黑" w:hAnsi="微软雅黑" w:eastAsia="微软雅黑" w:cs="微软雅黑"/>
          <w:color w:val="auto"/>
          <w:szCs w:val="28"/>
        </w:rPr>
        <w:t>点击取消，则页面回到之前的页面（刷新后的列表页和未刷新的详情页）。</w:t>
      </w:r>
    </w:p>
    <w:p>
      <w:pPr>
        <w:numPr>
          <w:ilvl w:val="0"/>
          <w:numId w:val="15"/>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选择需要批量启动的任务，点击“开始任务”按钮，任务启动成功，弹出提示“您已成功批量启动任务”，并自动跳转至刷新后的待启动任务列表页</w:t>
      </w:r>
      <w:bookmarkEnd w:id="17"/>
      <w:r>
        <w:rPr>
          <w:rFonts w:hint="eastAsia" w:ascii="微软雅黑" w:hAnsi="微软雅黑" w:eastAsia="微软雅黑" w:cs="微软雅黑"/>
          <w:color w:val="auto"/>
          <w:szCs w:val="28"/>
        </w:rPr>
        <w:t>。不选择批量启动的任务，点击开始任务，提示：您还没有选择需要批量启动的任务呢。</w:t>
      </w:r>
    </w:p>
    <w:p>
      <w:pPr>
        <w:numPr>
          <w:ilvl w:val="0"/>
          <w:numId w:val="15"/>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点击非批量调度的任务单的开始任务按钮，弹出提示框，显示：确定开启任务吗，取消按钮和确认按钮。点击取消按钮，返回页面；点击确认按钮，任务启动成功，页面刷新并提示：任务启动成功。</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3.5司机任务－进行中任务</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346960" cy="4173220"/>
            <wp:effectExtent l="0" t="0" r="15240" b="177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6960" cy="4173220"/>
                    </a:xfrm>
                    <a:prstGeom prst="rect">
                      <a:avLst/>
                    </a:prstGeom>
                  </pic:spPr>
                </pic:pic>
              </a:graphicData>
            </a:graphic>
          </wp:inline>
        </w:drawing>
      </w:r>
    </w:p>
    <w:p>
      <w:pPr>
        <w:numPr>
          <w:ilvl w:val="0"/>
          <w:numId w:val="15"/>
        </w:numPr>
        <w:rPr>
          <w:rFonts w:ascii="微软雅黑" w:hAnsi="微软雅黑" w:eastAsia="微软雅黑" w:cs="微软雅黑"/>
          <w:color w:val="auto"/>
          <w:szCs w:val="28"/>
        </w:rPr>
      </w:pPr>
      <w:bookmarkStart w:id="18" w:name="OLE_LINK21"/>
      <w:r>
        <w:rPr>
          <w:rFonts w:hint="eastAsia" w:ascii="微软雅黑" w:hAnsi="微软雅黑" w:eastAsia="微软雅黑" w:cs="微软雅黑"/>
          <w:color w:val="auto"/>
          <w:szCs w:val="28"/>
        </w:rPr>
        <w:t>明细显示：任务单号、委托单号、起运地/目的地、货物、总价（删除）、状态、要求到达时间、已耗时、页面跳转按钮、反馈状态按钮。</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排序方式：按开启任务的时间倒序排列，批量开启任务的按照任务单号倒序排列。</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起运地/目的地：显示城市+仓库名称。</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货物明细：名、件数、重量、另有X个货物(X表示该任务货物总数量-1），其中品名、件数、重量取第一个货物的品名、件数、重量。</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状态：当前任务节点状态，如果没有，则显示尚未开始。</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要求送达时间：显示为yyyy/mm/dd。</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已耗时：显示格式为 dd:hh:mm，从开启任务时就开始计时。</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页面跳转按钮：点击进入进行中任务的详情页。</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反馈状态按钮：点击进入任务物流状态页面。</w:t>
      </w:r>
    </w:p>
    <w:bookmarkEnd w:id="18"/>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3.5.1司机任务－进行中任务详情页（委托单描述/装卸详情）</w:t>
      </w:r>
    </w:p>
    <w:p>
      <w:pPr>
        <w:pStyle w:val="13"/>
        <w:ind w:left="420" w:firstLine="0"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461260" cy="4376420"/>
            <wp:effectExtent l="0" t="0" r="15240" b="508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61260" cy="4376420"/>
                    </a:xfrm>
                    <a:prstGeom prst="rect">
                      <a:avLst/>
                    </a:prstGeom>
                  </pic:spPr>
                </pic:pic>
              </a:graphicData>
            </a:graphic>
          </wp:inline>
        </w:drawing>
      </w:r>
      <w:r>
        <w:rPr>
          <w:rFonts w:hint="eastAsia" w:ascii="微软雅黑" w:hAnsi="微软雅黑" w:eastAsia="微软雅黑" w:cs="微软雅黑"/>
          <w:color w:val="auto"/>
          <w:szCs w:val="28"/>
        </w:rPr>
        <w:t>　</w:t>
      </w:r>
      <w:r>
        <w:rPr>
          <w:rFonts w:hint="eastAsia" w:ascii="微软雅黑" w:hAnsi="微软雅黑" w:eastAsia="微软雅黑" w:cs="微软雅黑"/>
          <w:color w:val="auto"/>
          <w:szCs w:val="28"/>
        </w:rPr>
        <w:drawing>
          <wp:inline distT="0" distB="0" distL="114300" distR="114300">
            <wp:extent cx="2453640" cy="4362450"/>
            <wp:effectExtent l="0" t="0" r="3810" b="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53640" cy="4362450"/>
                    </a:xfrm>
                    <a:prstGeom prst="rect">
                      <a:avLst/>
                    </a:prstGeom>
                  </pic:spPr>
                </pic:pic>
              </a:graphicData>
            </a:graphic>
          </wp:inline>
        </w:drawing>
      </w:r>
    </w:p>
    <w:p>
      <w:pPr>
        <w:numPr>
          <w:ilvl w:val="0"/>
          <w:numId w:val="1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进行中任务列表页—页面跳转按钮，进入进行中任务详情页，详情页分为委托单描述和装卸详情，默认优先展示装卸详情，页面明细显示：页面名称（详情）、返回按钮（返回上一页）、委托单描述和装卸详情切换按钮。</w:t>
      </w:r>
    </w:p>
    <w:p>
      <w:pPr>
        <w:pStyle w:val="13"/>
        <w:numPr>
          <w:ilvl w:val="0"/>
          <w:numId w:val="20"/>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委托单描述明细显示：委托单号、委托方（显示）、实际货主、是否开票、委托时间、送达时间、付费方式、杂费处理、运输要求、反馈状态按钮。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装卸详情明细显示：线路名称、地运抵/目的地（城市+仓库）、货物（品名、件数、重量、另有X个货物(X表示该线路货物总数量-1））、装货地址、装货联系人姓名和电话、卸货地址、卸货联系人姓名和电话、</w:t>
      </w:r>
      <w:bookmarkStart w:id="19" w:name="OLE_LINK23"/>
      <w:r>
        <w:rPr>
          <w:rFonts w:hint="eastAsia" w:ascii="微软雅黑" w:hAnsi="微软雅黑" w:eastAsia="微软雅黑" w:cs="微软雅黑"/>
          <w:color w:val="auto"/>
          <w:szCs w:val="28"/>
        </w:rPr>
        <w:t>调配司机信息（车牌号、司机姓名和电话）、物流状态(可以点击查看修改)</w:t>
      </w:r>
      <w:bookmarkEnd w:id="19"/>
      <w:r>
        <w:rPr>
          <w:rFonts w:hint="eastAsia" w:ascii="微软雅黑" w:hAnsi="微软雅黑" w:eastAsia="微软雅黑" w:cs="微软雅黑"/>
          <w:color w:val="auto"/>
          <w:szCs w:val="28"/>
        </w:rPr>
        <w:t>、反馈状态按钮，另外在起运地/目的地、货物详情、调配司机信息处分别有跳转按钮。</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3.5.2任务物流状态</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48890" cy="4531995"/>
            <wp:effectExtent l="0" t="0" r="3810" b="19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48890" cy="4531995"/>
                    </a:xfrm>
                    <a:prstGeom prst="rect">
                      <a:avLst/>
                    </a:prstGeom>
                  </pic:spPr>
                </pic:pic>
              </a:graphicData>
            </a:graphic>
          </wp:inline>
        </w:drawing>
      </w:r>
      <w:r>
        <w:rPr>
          <w:color w:val="auto"/>
        </w:rPr>
        <w:drawing>
          <wp:inline distT="0" distB="0" distL="114300" distR="114300">
            <wp:extent cx="2532380" cy="4502785"/>
            <wp:effectExtent l="0" t="0" r="1270" b="1206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532380" cy="4502785"/>
                    </a:xfrm>
                    <a:prstGeom prst="rect">
                      <a:avLst/>
                    </a:prstGeom>
                  </pic:spPr>
                </pic:pic>
              </a:graphicData>
            </a:graphic>
          </wp:inline>
        </w:drawing>
      </w:r>
    </w:p>
    <w:p>
      <w:pPr>
        <w:pStyle w:val="13"/>
        <w:numPr>
          <w:ilvl w:val="0"/>
          <w:numId w:val="25"/>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点击反馈状态按钮，跳转至物流状态详情页。</w:t>
      </w:r>
    </w:p>
    <w:p>
      <w:pPr>
        <w:pStyle w:val="13"/>
        <w:numPr>
          <w:ilvl w:val="0"/>
          <w:numId w:val="25"/>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显示明细:页面名称（物流状态）、返回按钮、查看轨迹、车辆信息、状态、签收单/杂费发票图片查看、添加、修改。</w:t>
      </w:r>
    </w:p>
    <w:p>
      <w:pPr>
        <w:pStyle w:val="13"/>
        <w:numPr>
          <w:ilvl w:val="0"/>
          <w:numId w:val="25"/>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返回按钮：点击返回上一页。</w:t>
      </w:r>
    </w:p>
    <w:p>
      <w:pPr>
        <w:pStyle w:val="13"/>
        <w:numPr>
          <w:ilvl w:val="0"/>
          <w:numId w:val="25"/>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点击查看轨迹，进入轨迹跟踪页面。</w:t>
      </w:r>
    </w:p>
    <w:p>
      <w:pPr>
        <w:pStyle w:val="13"/>
        <w:numPr>
          <w:ilvl w:val="0"/>
          <w:numId w:val="25"/>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车辆信息：车牌号、司机姓名和电话。</w:t>
      </w:r>
    </w:p>
    <w:p>
      <w:pPr>
        <w:numPr>
          <w:ilvl w:val="0"/>
          <w:numId w:val="15"/>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状态：节点状态为后台匹配，在每个节点的下面有一个状态确认的按钮，还有查看图片（X）按钮，其中X代表上传的图片数量，可点击查看图片。前面节点没有点击的状态下，后面的节点可以点击；但后面的节点点击完、前面的节点不能再点击了。</w:t>
      </w:r>
    </w:p>
    <w:p>
      <w:pPr>
        <w:pStyle w:val="13"/>
        <w:numPr>
          <w:ilvl w:val="0"/>
          <w:numId w:val="30"/>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签收单：显示当前已上传签收单图片数量，如果数量为0，则点击进入签收单上传页面，如果数量不为0，则点击进入签收单详情页。</w:t>
      </w:r>
    </w:p>
    <w:p>
      <w:pPr>
        <w:pStyle w:val="13"/>
        <w:numPr>
          <w:ilvl w:val="0"/>
          <w:numId w:val="30"/>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杂费发票：显示当前已上传杂费发票图片数量，如果数量为0，则点击进入杂费发票上传页面，如果数量不为0，点击进入杂费发票详情页面。</w:t>
      </w:r>
    </w:p>
    <w:p>
      <w:pPr>
        <w:pStyle w:val="13"/>
        <w:numPr>
          <w:ilvl w:val="0"/>
          <w:numId w:val="30"/>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返单量：完工返单后会出现返单量，显示返单重量。</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3.5.3批量反馈状态节点</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14930" cy="4648835"/>
            <wp:effectExtent l="0" t="0" r="13970" b="184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4930" cy="4648835"/>
                    </a:xfrm>
                    <a:prstGeom prst="rect">
                      <a:avLst/>
                    </a:prstGeom>
                  </pic:spPr>
                </pic:pic>
              </a:graphicData>
            </a:graphic>
          </wp:inline>
        </w:drawing>
      </w:r>
    </w:p>
    <w:p>
      <w:pPr>
        <w:numPr>
          <w:ilvl w:val="0"/>
          <w:numId w:val="3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批量调度的任务，点击状态确认按钮，从页面底部弹出</w:t>
      </w:r>
      <w:bookmarkStart w:id="20" w:name="OLE_LINK13"/>
      <w:r>
        <w:rPr>
          <w:rFonts w:hint="eastAsia" w:ascii="微软雅黑" w:hAnsi="微软雅黑" w:eastAsia="微软雅黑" w:cs="微软雅黑"/>
          <w:color w:val="auto"/>
          <w:szCs w:val="28"/>
        </w:rPr>
        <w:t>反馈状态确认页面。</w:t>
      </w:r>
      <w:bookmarkEnd w:id="20"/>
    </w:p>
    <w:p>
      <w:pPr>
        <w:numPr>
          <w:ilvl w:val="0"/>
          <w:numId w:val="3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反馈状态确认页面明细显示：页面名称（反馈+节点名称+问号）、任务单号、起运地</w:t>
      </w:r>
      <w:bookmarkStart w:id="21" w:name="OLE_LINK16"/>
      <w:r>
        <w:rPr>
          <w:rFonts w:hint="eastAsia" w:ascii="微软雅黑" w:hAnsi="微软雅黑" w:eastAsia="微软雅黑" w:cs="微软雅黑"/>
          <w:color w:val="auto"/>
          <w:szCs w:val="28"/>
        </w:rPr>
        <w:t>（</w:t>
      </w:r>
      <w:bookmarkStart w:id="22" w:name="OLE_LINK15"/>
      <w:r>
        <w:rPr>
          <w:rFonts w:hint="eastAsia" w:ascii="微软雅黑" w:hAnsi="微软雅黑" w:eastAsia="微软雅黑" w:cs="微软雅黑"/>
          <w:color w:val="auto"/>
          <w:szCs w:val="28"/>
        </w:rPr>
        <w:t>城市名称+仓库名称</w:t>
      </w:r>
      <w:bookmarkEnd w:id="22"/>
      <w:r>
        <w:rPr>
          <w:rFonts w:hint="eastAsia" w:ascii="微软雅黑" w:hAnsi="微软雅黑" w:eastAsia="微软雅黑" w:cs="微软雅黑"/>
          <w:color w:val="auto"/>
          <w:szCs w:val="28"/>
        </w:rPr>
        <w:t>）</w:t>
      </w:r>
      <w:bookmarkEnd w:id="21"/>
      <w:r>
        <w:rPr>
          <w:rFonts w:hint="eastAsia" w:ascii="微软雅黑" w:hAnsi="微软雅黑" w:eastAsia="微软雅黑" w:cs="微软雅黑"/>
          <w:color w:val="auto"/>
          <w:szCs w:val="28"/>
        </w:rPr>
        <w:t>-目的地（城市名称+仓库名称）、货物、选择按钮、取消按钮、确认按钮。</w:t>
      </w:r>
    </w:p>
    <w:p>
      <w:pPr>
        <w:numPr>
          <w:ilvl w:val="0"/>
          <w:numId w:val="15"/>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点击取消，则页面回到之前的任务物流状态页面。</w:t>
      </w:r>
    </w:p>
    <w:p>
      <w:pPr>
        <w:numPr>
          <w:ilvl w:val="0"/>
          <w:numId w:val="15"/>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选择需要批量反馈的任务，点击确定按钮，任务反馈成功，提示：成功反馈+节点名称，并自动跳转至刷新后的任务物流状态页面。没有选择需要反馈的任务就点击确定按钮，提示：您还没有选择需要反馈的任务呢</w:t>
      </w:r>
    </w:p>
    <w:p>
      <w:pPr>
        <w:numPr>
          <w:ilvl w:val="0"/>
          <w:numId w:val="15"/>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非批量调度的任务，点击状态确认按钮，弹出提示框：提示是否反馈+节点名称，点击取消按钮，则取消反馈，点击确认按钮，则反馈成功，提示：成功反馈+节点名称，并自动跳转至刷新后的任务物流状态页面。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3.5.4添加照片</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701925" cy="4804410"/>
            <wp:effectExtent l="0" t="0" r="3175" b="0"/>
            <wp:docPr id="59" name="图片 59" descr="C:\Users\cailuoyan\Desktop\IMG_3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cailuoyan\Desktop\IMG_375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04557" cy="4808619"/>
                    </a:xfrm>
                    <a:prstGeom prst="rect">
                      <a:avLst/>
                    </a:prstGeom>
                    <a:noFill/>
                    <a:ln>
                      <a:noFill/>
                    </a:ln>
                  </pic:spPr>
                </pic:pic>
              </a:graphicData>
            </a:graphic>
          </wp:inline>
        </w:drawing>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点击查看照片，如果查看照片数量为0，页面显示“您当前没有上传照片，快去添加吧”，点击页面下方的添加照片按钮，弹出弹框，显示“相机拍摄按钮、从相册中选择按钮、取消按钮”。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相机拍摄按钮：点击拍照，拍完照片点击确定，直接上传照片。</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从相册中选择：点击进入相册，一次只能选择一张照片。选中后，直接上传照片。</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未确认该状态节点时，不能为该节点添加照片。</w:t>
      </w:r>
    </w:p>
    <w:p>
      <w:pPr>
        <w:pStyle w:val="13"/>
        <w:numPr>
          <w:ilvl w:val="0"/>
          <w:numId w:val="2"/>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选择照片后，进入下一页，添加照片页面。</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527935" cy="4056380"/>
            <wp:effectExtent l="0" t="0" r="5715" b="127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45" cstate="print">
                      <a:extLst>
                        <a:ext uri="{28A0092B-C50C-407E-A947-70E740481C1C}">
                          <a14:useLocalDpi xmlns:a14="http://schemas.microsoft.com/office/drawing/2010/main" val="0"/>
                        </a:ext>
                      </a:extLst>
                    </a:blip>
                    <a:srcRect l="1532" t="650" r="-1532" b="9086"/>
                    <a:stretch>
                      <a:fillRect/>
                    </a:stretch>
                  </pic:blipFill>
                  <pic:spPr>
                    <a:xfrm>
                      <a:off x="0" y="0"/>
                      <a:ext cx="2527935" cy="4056380"/>
                    </a:xfrm>
                    <a:prstGeom prst="rect">
                      <a:avLst/>
                    </a:prstGeom>
                  </pic:spPr>
                </pic:pic>
              </a:graphicData>
            </a:graphic>
          </wp:inline>
        </w:drawing>
      </w:r>
    </w:p>
    <w:p>
      <w:pPr>
        <w:pStyle w:val="13"/>
        <w:numPr>
          <w:ilvl w:val="0"/>
          <w:numId w:val="35"/>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选择需要上传后的照片，进入该页面。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页面明细显示：标题栏名称（添加照片）、返回按钮、确定按钮、照片、照片标签、自定义标签按钮。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点击返回按钮，返回上一页。</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照片标签：堵车、恶劣天气、中途加油、车辆故障、延误、装车排队、卸货排队、签收确认、装车清单。（单选，可双向选择）</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自定义按钮：点击自定义按钮，自定义输入框才显示，可以输入。</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自定义标签输入框沉底文字为：请输入自定义标签。最多可输入20个字符。</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自定义标签和已有标签不可同时选择。</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上传照片后点击确定按钮，弹出提示框：确定上传照片，取消按钮，确认按钮。上传成功提示：照片上传成功，跳转至物流状态并刷新页面。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3.5.5查看照片</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674620" cy="4755515"/>
            <wp:effectExtent l="0" t="0" r="11430" b="698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77993" cy="4760877"/>
                    </a:xfrm>
                    <a:prstGeom prst="rect">
                      <a:avLst/>
                    </a:prstGeom>
                  </pic:spPr>
                </pic:pic>
              </a:graphicData>
            </a:graphic>
          </wp:inline>
        </w:drawing>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点击查看图片，如果查看照片数量不为0，则进入查看照片页面。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明细显示：标题栏名称（查看图片）、返回按钮、图片、删除图片按钮、标签、添加照片按钮。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图片、标签：图片显示为上下滑动查看，点击可放大预览，放大查看时可左右滑动切换该列表的照片，标签显示在图片上的浮层上面。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删除照片:点击删除照片，弹出提示框：您确定删除照片吗、取消按钮、确认按钮。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添加照片：点击添加照片按钮，会进入添加照片页面，为节点增添照片。</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3.5.6完工返单</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466975" cy="4386580"/>
            <wp:effectExtent l="0" t="0" r="9525" b="1397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66975" cy="4386580"/>
                    </a:xfrm>
                    <a:prstGeom prst="rect">
                      <a:avLst/>
                    </a:prstGeom>
                  </pic:spPr>
                </pic:pic>
              </a:graphicData>
            </a:graphic>
          </wp:inline>
        </w:drawing>
      </w:r>
    </w:p>
    <w:p>
      <w:pPr>
        <w:pStyle w:val="13"/>
        <w:numPr>
          <w:ilvl w:val="0"/>
          <w:numId w:val="35"/>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点击到货签收状态确认按钮，非批量调度任务直接跳转到完工返单页面，批量调度任务弹出任务选择页面，选择点击确认跳转至完工返单页面。</w:t>
      </w:r>
    </w:p>
    <w:p>
      <w:pPr>
        <w:pStyle w:val="13"/>
        <w:numPr>
          <w:ilvl w:val="0"/>
          <w:numId w:val="35"/>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页面明细显示：标题栏名称（完工返单）、返回按钮、确定按钮、任务清单（任务序号、任务单号、起运地/目的地（显示城市+仓库）、返单量（默认该线路的货物总量）</w:t>
      </w:r>
    </w:p>
    <w:p>
      <w:pPr>
        <w:pStyle w:val="13"/>
        <w:numPr>
          <w:ilvl w:val="0"/>
          <w:numId w:val="35"/>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可以对多个任务同时返单，也可以只对其中一个任务返单。只有返单页面的所有任务的返单量全部填写，才可点击确定按钮，提交返单。否则，点击确定，弹出提示：您还没有填写返单重量。返单量可以为0。</w:t>
      </w:r>
    </w:p>
    <w:p>
      <w:pPr>
        <w:pStyle w:val="13"/>
        <w:numPr>
          <w:ilvl w:val="0"/>
          <w:numId w:val="35"/>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输入的返单重量超过3位小数。提示语：返单重量填写不能超过三位小数哦。</w:t>
      </w:r>
    </w:p>
    <w:p>
      <w:pPr>
        <w:pStyle w:val="13"/>
        <w:numPr>
          <w:ilvl w:val="0"/>
          <w:numId w:val="35"/>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完工返单，输入的返单重量字符不正确。提示语：返单重量只能填写数字哦。</w:t>
      </w:r>
    </w:p>
    <w:p>
      <w:pPr>
        <w:pStyle w:val="13"/>
        <w:numPr>
          <w:ilvl w:val="0"/>
          <w:numId w:val="35"/>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点击确定按钮，是否提交返单、是按钮、否按钮。</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3.5.7返单量、签收单、杂费发票</w:t>
      </w:r>
    </w:p>
    <w:p>
      <w:pPr>
        <w:numPr>
          <w:ilvl w:val="0"/>
          <w:numId w:val="36"/>
        </w:numPr>
        <w:rPr>
          <w:rFonts w:ascii="微软雅黑" w:hAnsi="微软雅黑" w:eastAsia="微软雅黑" w:cs="微软雅黑"/>
          <w:color w:val="auto"/>
          <w:szCs w:val="28"/>
        </w:rPr>
      </w:pPr>
      <w:r>
        <w:rPr>
          <w:rFonts w:hint="eastAsia" w:ascii="微软雅黑" w:hAnsi="微软雅黑" w:eastAsia="微软雅黑" w:cs="微软雅黑"/>
          <w:color w:val="auto"/>
          <w:szCs w:val="28"/>
        </w:rPr>
        <w:t>返单量</w:t>
      </w:r>
    </w:p>
    <w:p>
      <w:pPr>
        <w:jc w:val="center"/>
        <w:rPr>
          <w:rFonts w:ascii="微软雅黑" w:hAnsi="微软雅黑" w:eastAsia="微软雅黑" w:cs="微软雅黑"/>
          <w:color w:val="auto"/>
        </w:rPr>
      </w:pPr>
      <w:r>
        <w:rPr>
          <w:color w:val="auto"/>
        </w:rPr>
        <w:drawing>
          <wp:inline distT="0" distB="0" distL="114300" distR="114300">
            <wp:extent cx="2118995" cy="3767455"/>
            <wp:effectExtent l="0" t="0" r="1460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118995" cy="3767455"/>
                    </a:xfrm>
                    <a:prstGeom prst="rect">
                      <a:avLst/>
                    </a:prstGeom>
                  </pic:spPr>
                </pic:pic>
              </a:graphicData>
            </a:graphic>
          </wp:inline>
        </w:drawing>
      </w:r>
    </w:p>
    <w:p>
      <w:pPr>
        <w:numPr>
          <w:ilvl w:val="0"/>
          <w:numId w:val="37"/>
        </w:numPr>
        <w:rPr>
          <w:rFonts w:ascii="微软雅黑" w:hAnsi="微软雅黑" w:eastAsia="微软雅黑" w:cs="微软雅黑"/>
          <w:color w:val="auto"/>
        </w:rPr>
      </w:pPr>
      <w:r>
        <w:rPr>
          <w:rFonts w:hint="eastAsia" w:ascii="微软雅黑" w:hAnsi="微软雅黑" w:eastAsia="微软雅黑" w:cs="微软雅黑"/>
          <w:color w:val="auto"/>
        </w:rPr>
        <w:t>完工返单后，物流状态页面出现返单量，点击返单量，跳转至返单量修改页面，只能修改当前任务单的返单重量。</w:t>
      </w:r>
    </w:p>
    <w:p>
      <w:pPr>
        <w:numPr>
          <w:ilvl w:val="0"/>
          <w:numId w:val="37"/>
        </w:numPr>
        <w:rPr>
          <w:rFonts w:ascii="微软雅黑" w:hAnsi="微软雅黑" w:eastAsia="微软雅黑" w:cs="微软雅黑"/>
          <w:color w:val="auto"/>
          <w:szCs w:val="28"/>
        </w:rPr>
      </w:pPr>
      <w:r>
        <w:rPr>
          <w:rFonts w:hint="eastAsia" w:ascii="微软雅黑" w:hAnsi="微软雅黑" w:eastAsia="微软雅黑" w:cs="微软雅黑"/>
          <w:color w:val="auto"/>
        </w:rPr>
        <w:t>修改返单量后，点击确定按钮，页面跳转至物流状态页面并刷新。</w:t>
      </w:r>
    </w:p>
    <w:p>
      <w:pPr>
        <w:pStyle w:val="17"/>
        <w:ind w:firstLine="0"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（2）签收单</w:t>
      </w:r>
    </w:p>
    <w:p>
      <w:pPr>
        <w:jc w:val="center"/>
        <w:rPr>
          <w:rFonts w:ascii="微软雅黑" w:hAnsi="微软雅黑" w:eastAsia="微软雅黑" w:cs="微软雅黑"/>
          <w:color w:val="auto"/>
          <w:szCs w:val="28"/>
        </w:rPr>
      </w:pPr>
      <w:r>
        <w:rPr>
          <w:rFonts w:ascii="微软雅黑" w:hAnsi="微软雅黑" w:eastAsia="微软雅黑" w:cs="微软雅黑"/>
          <w:color w:val="auto"/>
          <w:szCs w:val="28"/>
        </w:rPr>
        <w:pict>
          <v:shape id="_x0000_i1025" o:spt="75" type="#_x0000_t75" style="height:360pt;width:201.75pt;" filled="f" o:preferrelative="t" stroked="f" coordsize="21600,21600">
            <v:path/>
            <v:fill on="f" focussize="0,0"/>
            <v:stroke on="f" joinstyle="miter"/>
            <v:imagedata r:id="rId44" o:title="IMG_3759"/>
            <o:lock v:ext="edit" aspectratio="t"/>
            <w10:wrap type="none"/>
            <w10:anchorlock/>
          </v:shape>
        </w:pict>
      </w:r>
    </w:p>
    <w:p>
      <w:pPr>
        <w:pStyle w:val="13"/>
        <w:numPr>
          <w:ilvl w:val="0"/>
          <w:numId w:val="38"/>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点击签收单按钮，进入签收单查看页面，如果数量为0，您当前没有上传签收单，快去添加吧！</w:t>
      </w:r>
    </w:p>
    <w:p>
      <w:pPr>
        <w:pStyle w:val="13"/>
        <w:numPr>
          <w:ilvl w:val="0"/>
          <w:numId w:val="25"/>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点击页面下方的添加照片按钮，弹出弹框，显示“相机拍摄按钮、从相册中选择按钮、取消按钮”。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相机拍摄按钮：点击拍照，拍完照片点击确定，直接上传照片。进入下一页，编辑照片页面。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从相册中选择：点击进入相册，一次只能选择一张照片。选中后，直接上传照片。进入下一页，编辑照片页面。</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66035" cy="4563110"/>
            <wp:effectExtent l="0" t="0" r="5715" b="8890"/>
            <wp:docPr id="107" name="图片 10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2"/>
                    <pic:cNvPicPr>
                      <a:picLocks noChangeAspect="1"/>
                    </pic:cNvPicPr>
                  </pic:nvPicPr>
                  <pic:blipFill>
                    <a:blip r:embed="rId62"/>
                    <a:stretch>
                      <a:fillRect/>
                    </a:stretch>
                  </pic:blipFill>
                  <pic:spPr>
                    <a:xfrm>
                      <a:off x="0" y="0"/>
                      <a:ext cx="2566035" cy="4563110"/>
                    </a:xfrm>
                    <a:prstGeom prst="rect">
                      <a:avLst/>
                    </a:prstGeom>
                  </pic:spPr>
                </pic:pic>
              </a:graphicData>
            </a:graphic>
          </wp:inline>
        </w:drawing>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页面明细显示：标题栏名称（添加照片）、返回按钮、确定按钮、签收单照片。</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点击返回按钮，返回上一页。</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上传照片后点击确定按钮，返回上一页，并刷新页面。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点击确定按钮，则上传签收单成功，提示：签收单上传成功，页面自动跳转至物流状态页面并刷新。</w:t>
      </w:r>
    </w:p>
    <w:p>
      <w:pPr>
        <w:pStyle w:val="17"/>
        <w:ind w:firstLine="0"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（3）杂费发票</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587625" cy="4581525"/>
            <wp:effectExtent l="0" t="0" r="3175" b="9525"/>
            <wp:docPr id="61" name="图片 61" descr="C:\Users\cailuoyan\AppData\Local\Microsoft\Windows\INetCache\Content.Word\IMG_3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cailuoyan\AppData\Local\Microsoft\Windows\INetCache\Content.Word\IMG_375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87625" cy="4581525"/>
                    </a:xfrm>
                    <a:prstGeom prst="rect">
                      <a:avLst/>
                    </a:prstGeom>
                    <a:noFill/>
                    <a:ln>
                      <a:noFill/>
                    </a:ln>
                  </pic:spPr>
                </pic:pic>
              </a:graphicData>
            </a:graphic>
          </wp:inline>
        </w:drawing>
      </w:r>
    </w:p>
    <w:p>
      <w:pPr>
        <w:pStyle w:val="13"/>
        <w:numPr>
          <w:ilvl w:val="0"/>
          <w:numId w:val="38"/>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点击签收单按钮，进入签收单查看页面，如果数量为0，您当前没有上传杂费发票，快去添加吧！（箭头指向下方的添加按钮），</w:t>
      </w:r>
    </w:p>
    <w:p>
      <w:pPr>
        <w:pStyle w:val="13"/>
        <w:numPr>
          <w:ilvl w:val="0"/>
          <w:numId w:val="25"/>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点击页面下方的添加照片按钮，弹出弹框，显示“相机拍摄按钮、从相册中选择按钮、取消按钮”。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相机拍摄按钮：点击拍照，拍完照片点击确定，直接上传照片。进入下一页，编辑照片页面。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从相册中选择：点击进入相册，一次只能选择一张照片。选中后，直接上传照片。进入下一页，编辑照片页面。</w:t>
      </w:r>
    </w:p>
    <w:p>
      <w:pPr>
        <w:pStyle w:val="17"/>
        <w:ind w:left="720" w:firstLine="0" w:firstLineChars="0"/>
        <w:rPr>
          <w:rFonts w:ascii="微软雅黑" w:hAnsi="微软雅黑" w:eastAsia="微软雅黑" w:cs="微软雅黑"/>
          <w:color w:val="auto"/>
          <w:szCs w:val="28"/>
        </w:rPr>
      </w:pP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780030" cy="4942840"/>
            <wp:effectExtent l="0" t="0" r="1270" b="10160"/>
            <wp:docPr id="106" name="图片 106"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片2"/>
                    <pic:cNvPicPr>
                      <a:picLocks noChangeAspect="1"/>
                    </pic:cNvPicPr>
                  </pic:nvPicPr>
                  <pic:blipFill>
                    <a:blip r:embed="rId63"/>
                    <a:stretch>
                      <a:fillRect/>
                    </a:stretch>
                  </pic:blipFill>
                  <pic:spPr>
                    <a:xfrm>
                      <a:off x="0" y="0"/>
                      <a:ext cx="2780030" cy="4942840"/>
                    </a:xfrm>
                    <a:prstGeom prst="rect">
                      <a:avLst/>
                    </a:prstGeom>
                  </pic:spPr>
                </pic:pic>
              </a:graphicData>
            </a:graphic>
          </wp:inline>
        </w:drawing>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页面明细显示：标题栏名称（添加照片）、返回按钮、确定按钮、杂费总金额输入框、杂费发票照片。</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点击返回按钮，返回上一页。</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点击杂费总金额输入框，输入杂费金额，单位：元，显示到小数点后两位。</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输入杂费总金额并上传照片后点击确定按钮，返回上一页，并刷新页面。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如果未填写杂费总金额点击确定，则弹出提示您还没有填写杂费总金额呢。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杂费金额，输入的杂费总金额超过2位小数。提示语：杂费总金额填写不能超过两位小数哦。</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完工返单，输入的杂费总金额字符不正确。提示语：杂费总金额只能填写数字哦。</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杂费金额输入为0，提示：杂费总金额不能为0。</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点击确定按钮，则上传签收单成功，提示：签收单上传成功，页面自动跳转至物流状态页面并刷新。</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3.5.8查看签收单、杂费发票</w:t>
      </w:r>
    </w:p>
    <w:p>
      <w:pPr>
        <w:rPr>
          <w:rFonts w:eastAsia="微软雅黑"/>
          <w:color w:val="auto"/>
          <w:szCs w:val="28"/>
        </w:rPr>
      </w:pPr>
      <w:r>
        <w:rPr>
          <w:rFonts w:hint="eastAsia" w:ascii="微软雅黑" w:hAnsi="微软雅黑" w:eastAsia="微软雅黑" w:cs="微软雅黑"/>
          <w:color w:val="auto"/>
          <w:szCs w:val="28"/>
        </w:rPr>
        <w:t>（１）查看签收单</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点击查看图片，如果查看照片数量不为0，则进入查看照片页面。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明细显示：标题栏名称（查看图片）、返回按钮、图片、删除图片按钮、标签、添加照片按钮。</w:t>
      </w:r>
    </w:p>
    <w:p>
      <w:pPr>
        <w:numPr>
          <w:ilvl w:val="0"/>
          <w:numId w:val="39"/>
        </w:numPr>
        <w:rPr>
          <w:rFonts w:ascii="微软雅黑" w:hAnsi="微软雅黑" w:eastAsia="微软雅黑" w:cs="微软雅黑"/>
          <w:color w:val="auto"/>
          <w:szCs w:val="28"/>
        </w:rPr>
      </w:pPr>
      <w:r>
        <w:rPr>
          <w:rFonts w:hint="eastAsia" w:ascii="微软雅黑" w:hAnsi="微软雅黑" w:eastAsia="微软雅黑" w:cs="微软雅黑"/>
          <w:color w:val="auto"/>
          <w:szCs w:val="28"/>
        </w:rPr>
        <w:t>返回按钮：点击返回上一页。</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图片、标签：图片显示为上下滑动查看，点击可放大预览，放大查看时可左右滑动切换该列表的照片，标签显示在图片上的浮层上面。</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删除照片:点击删除照片，弹出提示框：您确定删除照片吗、取消按钮、确认按钮。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添加照片：点击添加照片按钮，会进入添加照片页面。</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67305" cy="4565650"/>
            <wp:effectExtent l="0" t="0" r="4445" b="6350"/>
            <wp:docPr id="111" name="图片 11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4"/>
                    <pic:cNvPicPr>
                      <a:picLocks noChangeAspect="1"/>
                    </pic:cNvPicPr>
                  </pic:nvPicPr>
                  <pic:blipFill>
                    <a:blip r:embed="rId64"/>
                    <a:stretch>
                      <a:fillRect/>
                    </a:stretch>
                  </pic:blipFill>
                  <pic:spPr>
                    <a:xfrm>
                      <a:off x="0" y="0"/>
                      <a:ext cx="2567305" cy="4565650"/>
                    </a:xfrm>
                    <a:prstGeom prst="rect">
                      <a:avLst/>
                    </a:prstGeom>
                  </pic:spPr>
                </pic:pic>
              </a:graphicData>
            </a:graphic>
          </wp:inline>
        </w:drawing>
      </w:r>
    </w:p>
    <w:p>
      <w:pPr>
        <w:pStyle w:val="13"/>
        <w:numPr>
          <w:ilvl w:val="0"/>
          <w:numId w:val="40"/>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点击杂费发票按钮，如果杂费发票数量不为0，进入杂费发票查看页面。</w:t>
      </w:r>
    </w:p>
    <w:p>
      <w:pPr>
        <w:numPr>
          <w:ilvl w:val="0"/>
          <w:numId w:val="39"/>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页面明细显示：页面名称（杂费发票）、返回按钮、杂费总金额显示（Update）、照片、删除图片按钮、上传金额和照片按钮。</w:t>
      </w:r>
    </w:p>
    <w:p>
      <w:pPr>
        <w:numPr>
          <w:ilvl w:val="0"/>
          <w:numId w:val="39"/>
        </w:numPr>
        <w:rPr>
          <w:rFonts w:ascii="微软雅黑" w:hAnsi="微软雅黑" w:eastAsia="微软雅黑" w:cs="微软雅黑"/>
          <w:color w:val="auto"/>
          <w:szCs w:val="28"/>
        </w:rPr>
      </w:pPr>
      <w:r>
        <w:rPr>
          <w:rFonts w:hint="eastAsia" w:ascii="微软雅黑" w:hAnsi="微软雅黑" w:eastAsia="微软雅黑" w:cs="微软雅黑"/>
          <w:color w:val="auto"/>
          <w:szCs w:val="28"/>
        </w:rPr>
        <w:t>返回按钮：点击返回上一页。</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删除照片:点击删除照片，弹出提示框：您确定删除照片吗、取消按钮、确认按钮。</w:t>
      </w:r>
    </w:p>
    <w:p>
      <w:pPr>
        <w:numPr>
          <w:ilvl w:val="0"/>
          <w:numId w:val="3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点击上传金额和照片按钮，进入杂费发票——添加照片页面，再次上传杂费发票，杂费金额输入框默认上次填写的金额。</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杂费发票图片全部删除后，杂费总金额会被删除。</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3.6司机任务——已完成任务</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460625" cy="4374515"/>
            <wp:effectExtent l="0" t="0" r="15875" b="698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60625" cy="4374515"/>
                    </a:xfrm>
                    <a:prstGeom prst="rect">
                      <a:avLst/>
                    </a:prstGeom>
                  </pic:spPr>
                </pic:pic>
              </a:graphicData>
            </a:graphic>
          </wp:inline>
        </w:drawing>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明细显示：任务单号、委托单号、起运地/目的地、货物、总价（删除）、总耗时、页面跳转按钮。</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排序方式：按完成时间倒序排列。</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起运地/目的地：显示城市+仓库名称。</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货物明细：名、件数、重量、另有X个货物(X表示该任务货物总数量-1），其中品名、件数、重量取第一个货物的品名、件数、重量。</w:t>
      </w:r>
    </w:p>
    <w:p>
      <w:pPr>
        <w:pStyle w:val="13"/>
        <w:numPr>
          <w:ilvl w:val="0"/>
          <w:numId w:val="24"/>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总价：单位是（元/吨），显示到小数点后两位。</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总耗时：显示格式为 dd:hh:mm，从启动任务开始计算到到货签收节点确认。</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页面跳转按钮：点击进入已完成任务的详情页。</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3.6.1司机任务-已完成详情页(委托单描述、装卸详情)</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444750" cy="4346575"/>
            <wp:effectExtent l="0" t="0" r="12700" b="1587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44750" cy="4346575"/>
                    </a:xfrm>
                    <a:prstGeom prst="rect">
                      <a:avLst/>
                    </a:prstGeom>
                  </pic:spPr>
                </pic:pic>
              </a:graphicData>
            </a:graphic>
          </wp:inline>
        </w:drawing>
      </w:r>
      <w:r>
        <w:rPr>
          <w:rFonts w:hint="eastAsia" w:ascii="微软雅黑" w:hAnsi="微软雅黑" w:eastAsia="微软雅黑" w:cs="微软雅黑"/>
          <w:color w:val="auto"/>
          <w:szCs w:val="28"/>
        </w:rPr>
        <w:t xml:space="preserve"> </w:t>
      </w:r>
      <w:r>
        <w:rPr>
          <w:rFonts w:hint="eastAsia" w:ascii="微软雅黑" w:hAnsi="微软雅黑" w:eastAsia="微软雅黑" w:cs="微软雅黑"/>
          <w:color w:val="auto"/>
          <w:szCs w:val="28"/>
        </w:rPr>
        <w:drawing>
          <wp:inline distT="0" distB="0" distL="114300" distR="114300">
            <wp:extent cx="2445385" cy="4347845"/>
            <wp:effectExtent l="0" t="0" r="12065" b="1460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5385" cy="4347845"/>
                    </a:xfrm>
                    <a:prstGeom prst="rect">
                      <a:avLst/>
                    </a:prstGeom>
                  </pic:spPr>
                </pic:pic>
              </a:graphicData>
            </a:graphic>
          </wp:inline>
        </w:drawing>
      </w:r>
    </w:p>
    <w:p>
      <w:pPr>
        <w:numPr>
          <w:ilvl w:val="0"/>
          <w:numId w:val="1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已完成任务列表页—页面跳转按钮，进入已完成任务详情页，详情页分为委托单描述和装卸详情，页面默认优先展示装卸详情，页面明细显示：页面名称（详情）、返回按钮（返回上一页）、委托单描述和装卸详情切换按钮。</w:t>
      </w:r>
    </w:p>
    <w:p>
      <w:pPr>
        <w:numPr>
          <w:ilvl w:val="0"/>
          <w:numId w:val="15"/>
        </w:numPr>
        <w:rPr>
          <w:rFonts w:ascii="微软雅黑" w:hAnsi="微软雅黑" w:eastAsia="微软雅黑" w:cs="微软雅黑"/>
          <w:color w:val="auto"/>
          <w:szCs w:val="28"/>
        </w:rPr>
      </w:pPr>
      <w:r>
        <w:rPr>
          <w:rFonts w:hint="eastAsia" w:ascii="微软雅黑" w:hAnsi="微软雅黑" w:eastAsia="微软雅黑" w:cs="微软雅黑"/>
          <w:color w:val="auto"/>
          <w:szCs w:val="28"/>
        </w:rPr>
        <w:t>委托单描述明细显示：委托单号、委托方、实际货主、是否开票、委托时间、送达时间、付款方式、杂费处理、运输要求、查看状态按钮。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装卸详情明细显示：线路名称、地运抵/目的地（只显示城市名称）、货物（品名、件数、重量、另有X个货物(X表示该线路货物总数量-1））、装货地址、装货联系人姓名和电话、卸货地址、卸货联系人姓名和电话、调配司机信息（车牌号、司机姓名和电话）、物流状态(可以点击查看修改)、查看状态按钮、另外在起运地/目的地、货物详情、调配司机信息处分别有跳转按钮。</w:t>
      </w:r>
    </w:p>
    <w:p>
      <w:pPr>
        <w:pStyle w:val="13"/>
        <w:numPr>
          <w:ilvl w:val="0"/>
          <w:numId w:val="25"/>
        </w:numPr>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点击查看状态按钮，进入物流状态页面，可进行修改。</w:t>
      </w:r>
    </w:p>
    <w:p>
      <w:pPr>
        <w:pStyle w:val="2"/>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4我的</w:t>
      </w:r>
    </w:p>
    <w:p>
      <w:pPr>
        <w:rPr>
          <w:rFonts w:ascii="微软雅黑" w:hAnsi="微软雅黑" w:eastAsia="微软雅黑"/>
          <w:color w:val="auto"/>
        </w:rPr>
      </w:pPr>
      <w:r>
        <w:rPr>
          <w:rFonts w:ascii="微软雅黑" w:hAnsi="微软雅黑" w:eastAsia="微软雅黑"/>
          <w:color w:val="auto"/>
        </w:rPr>
        <w:t>（</w:t>
      </w:r>
      <w:r>
        <w:rPr>
          <w:rFonts w:hint="eastAsia" w:ascii="微软雅黑" w:hAnsi="微软雅黑" w:eastAsia="微软雅黑"/>
          <w:color w:val="auto"/>
        </w:rPr>
        <w:t>1</w:t>
      </w:r>
      <w:r>
        <w:rPr>
          <w:rFonts w:ascii="微软雅黑" w:hAnsi="微软雅黑" w:eastAsia="微软雅黑"/>
          <w:color w:val="auto"/>
        </w:rPr>
        <w:t>）承运商——公司</w:t>
      </w:r>
    </w:p>
    <w:p>
      <w:pPr>
        <w:pStyle w:val="13"/>
        <w:ind w:left="420"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571750" cy="4572000"/>
            <wp:effectExtent l="0" t="0" r="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5816" cy="4579228"/>
                    </a:xfrm>
                    <a:prstGeom prst="rect">
                      <a:avLst/>
                    </a:prstGeom>
                  </pic:spPr>
                </pic:pic>
              </a:graphicData>
            </a:graphic>
          </wp:inline>
        </w:drawing>
      </w:r>
    </w:p>
    <w:p>
      <w:pPr>
        <w:pStyle w:val="13"/>
        <w:numPr>
          <w:ilvl w:val="0"/>
          <w:numId w:val="25"/>
        </w:numPr>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明细显示：消息、个人信息（姓名、电话、公司）、抢单记录（全部记录、成功、失败、待定）、车库管理、挂靠站点、关注路线、我的客户、修改密码、系统设置、关于我们、意见反馈、客服电话、退出登录。</w:t>
      </w:r>
    </w:p>
    <w:p>
      <w:pPr>
        <w:pStyle w:val="13"/>
        <w:numPr>
          <w:ilvl w:val="0"/>
          <w:numId w:val="36"/>
        </w:numPr>
        <w:ind w:left="420" w:firstLine="0" w:firstLineChars="0"/>
        <w:jc w:val="left"/>
        <w:rPr>
          <w:rFonts w:ascii="微软雅黑" w:hAnsi="微软雅黑" w:eastAsia="微软雅黑" w:cs="微软雅黑"/>
          <w:color w:val="auto"/>
          <w:szCs w:val="28"/>
        </w:rPr>
      </w:pPr>
      <w:r>
        <w:rPr>
          <w:rFonts w:ascii="微软雅黑" w:hAnsi="微软雅黑" w:eastAsia="微软雅黑" w:cs="微软雅黑"/>
          <w:color w:val="auto"/>
          <w:szCs w:val="28"/>
        </w:rPr>
        <w:t>承运商——个体</w:t>
      </w:r>
    </w:p>
    <w:p>
      <w:pPr>
        <w:pStyle w:val="13"/>
        <w:ind w:left="420" w:firstLine="0"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明细显示：消息、个人信息（姓名、电话）、抢单记录（全部记录、成功、失败、待定）、车库管理、挂靠站点、</w:t>
      </w:r>
      <w:r>
        <w:rPr>
          <w:rFonts w:hint="eastAsia" w:ascii="微软雅黑" w:hAnsi="微软雅黑" w:eastAsia="微软雅黑" w:cs="微软雅黑"/>
          <w:color w:val="auto"/>
          <w:szCs w:val="28"/>
          <w:highlight w:val="yellow"/>
        </w:rPr>
        <w:t>挂靠公司</w:t>
      </w:r>
      <w:r>
        <w:rPr>
          <w:rFonts w:hint="eastAsia" w:ascii="微软雅黑" w:hAnsi="微软雅黑" w:eastAsia="微软雅黑" w:cs="微软雅黑"/>
          <w:color w:val="auto"/>
          <w:szCs w:val="28"/>
        </w:rPr>
        <w:t>、关注路线、我的客户、修改密码、系统设置、关于我们、意见反馈、客服电话、退出登录。</w:t>
      </w:r>
    </w:p>
    <w:p>
      <w:pPr>
        <w:pStyle w:val="3"/>
        <w:spacing w:before="156" w:after="156"/>
        <w:rPr>
          <w:rFonts w:ascii="微软雅黑" w:hAnsi="微软雅黑" w:eastAsia="微软雅黑" w:cs="微软雅黑"/>
          <w:color w:val="auto"/>
          <w:szCs w:val="28"/>
        </w:rPr>
      </w:pPr>
      <w:bookmarkStart w:id="23" w:name="OLE_LINK30"/>
      <w:r>
        <w:rPr>
          <w:rFonts w:hint="eastAsia" w:ascii="微软雅黑" w:hAnsi="微软雅黑" w:eastAsia="微软雅黑" w:cs="微软雅黑"/>
          <w:color w:val="auto"/>
          <w:szCs w:val="28"/>
        </w:rPr>
        <w:t>4.1个人信息</w:t>
      </w:r>
      <w:r>
        <w:rPr>
          <w:rFonts w:hint="eastAsia" w:ascii="微软雅黑" w:hAnsi="微软雅黑" w:eastAsia="微软雅黑" w:cs="微软雅黑"/>
          <w:color w:val="auto"/>
          <w:szCs w:val="28"/>
          <w:lang w:eastAsia="zh-CN"/>
        </w:rPr>
        <w:t>（</w:t>
      </w:r>
      <w:r>
        <w:rPr>
          <w:rFonts w:hint="eastAsia" w:ascii="微软雅黑" w:hAnsi="微软雅黑" w:eastAsia="微软雅黑" w:cs="微软雅黑"/>
          <w:color w:val="auto"/>
          <w:szCs w:val="28"/>
          <w:lang w:val="en-US" w:eastAsia="zh-CN"/>
        </w:rPr>
        <w:t>新增个体</w:t>
      </w:r>
      <w:r>
        <w:rPr>
          <w:rFonts w:hint="eastAsia" w:ascii="微软雅黑" w:hAnsi="微软雅黑" w:eastAsia="微软雅黑" w:cs="微软雅黑"/>
          <w:color w:val="auto"/>
          <w:szCs w:val="28"/>
          <w:lang w:eastAsia="zh-CN"/>
        </w:rPr>
        <w:t>）</w:t>
      </w:r>
    </w:p>
    <w:p>
      <w:pPr>
        <w:rPr>
          <w:rFonts w:ascii="微软雅黑" w:hAnsi="微软雅黑" w:eastAsia="微软雅黑"/>
          <w:color w:val="auto"/>
        </w:rPr>
      </w:pPr>
      <w:r>
        <w:rPr>
          <w:rFonts w:ascii="微软雅黑" w:hAnsi="微软雅黑" w:eastAsia="微软雅黑"/>
          <w:color w:val="auto"/>
        </w:rPr>
        <w:t>（</w:t>
      </w:r>
      <w:r>
        <w:rPr>
          <w:rFonts w:hint="eastAsia" w:ascii="微软雅黑" w:hAnsi="微软雅黑" w:eastAsia="微软雅黑"/>
          <w:color w:val="auto"/>
        </w:rPr>
        <w:t>1</w:t>
      </w:r>
      <w:r>
        <w:rPr>
          <w:rFonts w:ascii="微软雅黑" w:hAnsi="微软雅黑" w:eastAsia="微软雅黑"/>
          <w:color w:val="auto"/>
        </w:rPr>
        <w:t>）承运商</w:t>
      </w:r>
      <w:r>
        <w:rPr>
          <w:rFonts w:hint="eastAsia" w:ascii="微软雅黑" w:hAnsi="微软雅黑" w:eastAsia="微软雅黑"/>
          <w:color w:val="auto"/>
        </w:rPr>
        <w:t>——公司</w:t>
      </w:r>
    </w:p>
    <w:p>
      <w:pPr>
        <w:jc w:val="center"/>
        <w:rPr>
          <w:rFonts w:ascii="微软雅黑" w:hAnsi="微软雅黑" w:eastAsia="微软雅黑" w:cs="微软雅黑"/>
          <w:color w:val="auto"/>
          <w:szCs w:val="28"/>
        </w:rPr>
      </w:pPr>
      <w:r>
        <w:rPr>
          <w:color w:val="auto"/>
        </w:rPr>
        <w:drawing>
          <wp:inline distT="0" distB="0" distL="114300" distR="114300">
            <wp:extent cx="2995295" cy="5325745"/>
            <wp:effectExtent l="0" t="0" r="14605" b="825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995295" cy="5325745"/>
                    </a:xfrm>
                    <a:prstGeom prst="rect">
                      <a:avLst/>
                    </a:prstGeom>
                  </pic:spPr>
                </pic:pic>
              </a:graphicData>
            </a:graphic>
          </wp:inline>
        </w:drawing>
      </w:r>
      <w:r>
        <w:rPr>
          <w:rFonts w:hint="eastAsia" w:ascii="微软雅黑" w:hAnsi="微软雅黑" w:eastAsia="微软雅黑" w:cs="微软雅黑"/>
          <w:color w:val="auto"/>
          <w:szCs w:val="28"/>
        </w:rPr>
        <w:drawing>
          <wp:inline distT="0" distB="0" distL="114300" distR="114300">
            <wp:extent cx="3047365" cy="5417820"/>
            <wp:effectExtent l="0" t="0" r="635" b="11430"/>
            <wp:docPr id="7" name="图片 7" descr="IMG_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4221"/>
                    <pic:cNvPicPr>
                      <a:picLocks noChangeAspect="1"/>
                    </pic:cNvPicPr>
                  </pic:nvPicPr>
                  <pic:blipFill>
                    <a:blip r:embed="rId70"/>
                    <a:stretch>
                      <a:fillRect/>
                    </a:stretch>
                  </pic:blipFill>
                  <pic:spPr>
                    <a:xfrm>
                      <a:off x="0" y="0"/>
                      <a:ext cx="3047365" cy="5417820"/>
                    </a:xfrm>
                    <a:prstGeom prst="rect">
                      <a:avLst/>
                    </a:prstGeom>
                  </pic:spPr>
                </pic:pic>
              </a:graphicData>
            </a:graphic>
          </wp:inline>
        </w:drawing>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点击个人信息处的跳转按钮，跳转至我的-基本信息页面。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我的-基本信息）、返回按钮、提交按钮、姓名、身份证号、手机号码、公司名称（提交申请前和申请驳回后可以修改）、法人姓名、注册地址、公司地址、结算单位、开票结算行、开票结算行帐号、开票税率、开票电话、开票地址、开票邮寄地址、营业执照/税务登记证/组织机构代码证、道路运输许可证、跳转按钮。</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所有基本信息可以进行修改，除手机号码。</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点击公司名称，弹出提示语：您已注册该公司名称，无法更改。</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姓名未填写，点击提交按钮，弹出提示语：您还没有填写姓名呢。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点击手机号码信息，弹出提示语：您的手机号码已注册，无法更改。</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公司地址未填写，点击提交按钮，弹出提示语：您还没有填写公司地址呢。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结算单位未填写，点击提交按钮，弹出提示语：您还没有填写结算单位呢。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开票结算银行未填写，点击提交按钮，弹出提示语：您还没有填写开票结算银行呢。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开票结算银行帐号未填写，点击提交按钮，弹出提示语：您还没有填写开票结算银行帐号呢。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开票税率未选择，点击提交按钮，弹出提示语：您还没有填写开票税率呢。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营业执照照片未上传，点击提交按钮，弹出提示语：您还没有上传营业执照照片呢。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税务登记证号未填写，点击提交按钮，弹出提示语：您还没有填写营业执照号呢。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税务登记证照片未上传，点击提交按钮，弹出提示语：您还没有上传税务登记证照片呢。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组织机构代码证照片未上传，点击提交按钮，弹出提示语：您还没有上传组织机构代码证照片呢。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道路运输许可证照片未上传，点击提交按钮，弹出提示语：您还没有上传道路运输许可证照片呢。</w:t>
      </w:r>
    </w:p>
    <w:p>
      <w:pPr>
        <w:pStyle w:val="18"/>
        <w:ind w:left="420" w:firstLine="0" w:firstLineChars="0"/>
        <w:rPr>
          <w:rFonts w:ascii="微软雅黑" w:hAnsi="微软雅黑" w:eastAsia="微软雅黑"/>
          <w:color w:val="auto"/>
        </w:rPr>
      </w:pPr>
      <w:r>
        <w:rPr>
          <w:rFonts w:ascii="微软雅黑" w:hAnsi="微软雅黑" w:eastAsia="微软雅黑"/>
          <w:color w:val="auto"/>
          <w:highlight w:val="yellow"/>
        </w:rPr>
        <w:t>（2）承运商</w:t>
      </w:r>
      <w:r>
        <w:rPr>
          <w:rFonts w:hint="eastAsia" w:ascii="微软雅黑" w:hAnsi="微软雅黑" w:eastAsia="微软雅黑"/>
          <w:color w:val="auto"/>
          <w:highlight w:val="yellow"/>
        </w:rPr>
        <w:t>——个体（新增）</w:t>
      </w:r>
    </w:p>
    <w:p>
      <w:pPr>
        <w:tabs>
          <w:tab w:val="left" w:pos="420"/>
        </w:tabs>
        <w:ind w:left="420"/>
        <w:jc w:val="center"/>
        <w:rPr>
          <w:rFonts w:hint="eastAsia" w:ascii="微软雅黑" w:hAnsi="微软雅黑" w:eastAsia="微软雅黑" w:cs="微软雅黑"/>
          <w:color w:val="auto"/>
          <w:szCs w:val="28"/>
          <w:lang w:eastAsia="zh-CN"/>
        </w:rPr>
      </w:pPr>
      <w:r>
        <w:rPr>
          <w:rFonts w:hint="eastAsia" w:ascii="微软雅黑" w:hAnsi="微软雅黑" w:eastAsia="微软雅黑" w:cs="微软雅黑"/>
          <w:color w:val="auto"/>
          <w:szCs w:val="28"/>
          <w:lang w:eastAsia="zh-CN"/>
        </w:rPr>
        <w:drawing>
          <wp:inline distT="0" distB="0" distL="114300" distR="114300">
            <wp:extent cx="2366010" cy="4206240"/>
            <wp:effectExtent l="0" t="0" r="15240" b="3810"/>
            <wp:docPr id="113" name="图片 113" descr="IMG_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5544"/>
                    <pic:cNvPicPr>
                      <a:picLocks noChangeAspect="1"/>
                    </pic:cNvPicPr>
                  </pic:nvPicPr>
                  <pic:blipFill>
                    <a:blip r:embed="rId71"/>
                    <a:stretch>
                      <a:fillRect/>
                    </a:stretch>
                  </pic:blipFill>
                  <pic:spPr>
                    <a:xfrm>
                      <a:off x="0" y="0"/>
                      <a:ext cx="2366010" cy="4206240"/>
                    </a:xfrm>
                    <a:prstGeom prst="rect">
                      <a:avLst/>
                    </a:prstGeom>
                  </pic:spPr>
                </pic:pic>
              </a:graphicData>
            </a:graphic>
          </wp:inline>
        </w:drawing>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点击个人信息处的跳转按钮，跳转至我的-基本信息页面。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页面明细显示：页面名称（我的-基本信息）、返回按钮、提交按钮、姓名、手机号码（不可修改）、身份证照（包括身份证号码、正面和反面）、驾照、车辆行驶证照（正本、副本）、其他附件（车况</w:t>
      </w:r>
      <w:r>
        <w:rPr>
          <w:rFonts w:hint="eastAsia" w:ascii="微软雅黑" w:hAnsi="微软雅黑" w:eastAsia="微软雅黑" w:cs="微软雅黑"/>
          <w:color w:val="auto"/>
          <w:szCs w:val="28"/>
          <w:lang w:eastAsia="zh-CN"/>
        </w:rPr>
        <w:t>、</w:t>
      </w:r>
      <w:r>
        <w:rPr>
          <w:rFonts w:hint="eastAsia" w:ascii="微软雅黑" w:hAnsi="微软雅黑" w:eastAsia="微软雅黑" w:cs="微软雅黑"/>
          <w:color w:val="auto"/>
          <w:szCs w:val="28"/>
        </w:rPr>
        <w:t>手持身份证等、不限制）、跳转按钮。</w:t>
      </w:r>
    </w:p>
    <w:p>
      <w:pPr>
        <w:tabs>
          <w:tab w:val="left" w:pos="420"/>
        </w:tabs>
        <w:ind w:left="420"/>
        <w:rPr>
          <w:rFonts w:ascii="微软雅黑" w:hAnsi="微软雅黑" w:eastAsia="微软雅黑" w:cs="微软雅黑"/>
          <w:color w:val="auto"/>
          <w:szCs w:val="28"/>
        </w:rPr>
      </w:pPr>
    </w:p>
    <w:p>
      <w:pPr>
        <w:tabs>
          <w:tab w:val="left" w:pos="420"/>
        </w:tabs>
        <w:ind w:left="420"/>
        <w:jc w:val="center"/>
        <w:rPr>
          <w:rFonts w:ascii="微软雅黑" w:hAnsi="微软雅黑" w:eastAsia="微软雅黑" w:cs="微软雅黑"/>
          <w:color w:val="auto"/>
          <w:szCs w:val="28"/>
        </w:rPr>
      </w:pP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4.1.1个人信息、公司信息和开票信息修改</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38730" cy="4514215"/>
            <wp:effectExtent l="0" t="0" r="13970" b="63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538730" cy="4514215"/>
                    </a:xfrm>
                    <a:prstGeom prst="rect">
                      <a:avLst/>
                    </a:prstGeom>
                  </pic:spPr>
                </pic:pic>
              </a:graphicData>
            </a:graphic>
          </wp:inline>
        </w:drawing>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点击信息，跳转至输入页面。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页面明细：页面名称</w:t>
      </w:r>
      <w:bookmarkStart w:id="24" w:name="OLE_LINK41"/>
      <w:r>
        <w:rPr>
          <w:rFonts w:hint="eastAsia" w:ascii="微软雅黑" w:hAnsi="微软雅黑" w:eastAsia="微软雅黑" w:cs="微软雅黑"/>
          <w:color w:val="auto"/>
          <w:szCs w:val="28"/>
        </w:rPr>
        <w:t>（需要填写的信息的名称）</w:t>
      </w:r>
      <w:bookmarkEnd w:id="24"/>
      <w:r>
        <w:rPr>
          <w:rFonts w:hint="eastAsia" w:ascii="微软雅黑" w:hAnsi="微软雅黑" w:eastAsia="微软雅黑" w:cs="微软雅黑"/>
          <w:color w:val="auto"/>
          <w:szCs w:val="28"/>
        </w:rPr>
        <w:t>、返回按钮、确定按钮、文字输入框</w:t>
      </w:r>
      <w:bookmarkStart w:id="25" w:name="OLE_LINK42"/>
      <w:r>
        <w:rPr>
          <w:rFonts w:hint="eastAsia" w:ascii="微软雅黑" w:hAnsi="微软雅黑" w:eastAsia="微软雅黑" w:cs="微软雅黑"/>
          <w:color w:val="auto"/>
          <w:szCs w:val="28"/>
        </w:rPr>
        <w:t>（默认之前的）</w:t>
      </w:r>
      <w:bookmarkEnd w:id="25"/>
      <w:r>
        <w:rPr>
          <w:rFonts w:hint="eastAsia" w:ascii="微软雅黑" w:hAnsi="微软雅黑" w:eastAsia="微软雅黑" w:cs="微软雅黑"/>
          <w:color w:val="auto"/>
          <w:szCs w:val="28"/>
        </w:rPr>
        <w:t>。</w:t>
      </w:r>
    </w:p>
    <w:p>
      <w:pPr>
        <w:numPr>
          <w:ilvl w:val="0"/>
          <w:numId w:val="41"/>
        </w:numPr>
        <w:rPr>
          <w:rFonts w:ascii="微软雅黑" w:hAnsi="微软雅黑" w:eastAsia="微软雅黑" w:cs="微软雅黑"/>
          <w:color w:val="auto"/>
          <w:szCs w:val="28"/>
        </w:rPr>
      </w:pPr>
      <w:bookmarkStart w:id="26" w:name="OLE_LINK43"/>
      <w:r>
        <w:rPr>
          <w:rFonts w:hint="eastAsia" w:ascii="微软雅黑" w:hAnsi="微软雅黑" w:eastAsia="微软雅黑" w:cs="微软雅黑"/>
          <w:color w:val="auto"/>
          <w:szCs w:val="28"/>
        </w:rPr>
        <w:t>点击文本框修改信息，填写完信息，点击确定，页面自动跳转到之前的页面并刷新。</w:t>
      </w:r>
      <w:bookmarkEnd w:id="26"/>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其中开票税率是选择模式填写。</w:t>
      </w:r>
    </w:p>
    <w:p>
      <w:pPr>
        <w:pStyle w:val="4"/>
        <w:rPr>
          <w:color w:val="auto"/>
        </w:rPr>
      </w:pPr>
      <w:r>
        <w:rPr>
          <w:rFonts w:hint="eastAsia" w:ascii="微软雅黑" w:hAnsi="微软雅黑" w:eastAsia="微软雅黑" w:cs="微软雅黑"/>
          <w:color w:val="auto"/>
          <w:szCs w:val="28"/>
        </w:rPr>
        <w:t>4.1.2三证信息填写修改</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3329940" cy="5922010"/>
            <wp:effectExtent l="0" t="0" r="3810" b="2540"/>
            <wp:docPr id="63" name="图片 63" descr="IMG_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4222"/>
                    <pic:cNvPicPr>
                      <a:picLocks noChangeAspect="1"/>
                    </pic:cNvPicPr>
                  </pic:nvPicPr>
                  <pic:blipFill>
                    <a:blip r:embed="rId73"/>
                    <a:stretch>
                      <a:fillRect/>
                    </a:stretch>
                  </pic:blipFill>
                  <pic:spPr>
                    <a:xfrm>
                      <a:off x="0" y="0"/>
                      <a:ext cx="3329940" cy="5922010"/>
                    </a:xfrm>
                    <a:prstGeom prst="rect">
                      <a:avLst/>
                    </a:prstGeom>
                  </pic:spPr>
                </pic:pic>
              </a:graphicData>
            </a:graphic>
          </wp:inline>
        </w:drawing>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点击营业执照/税务登记证/组织机构代码证，跳转至证件照输入页面。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页面明细：页面名称（证件照）、返回按钮、确定按钮、证件类型选择按钮（三证、三证合一）、文本输入框、照片显示区域。</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点击添加图片按钮，添加图片，点击已添加的图片右上角删除按钮，删除图片再添加图片，修改完信息，点击确定，页面自动跳转到之前的页面并刷新。</w:t>
      </w:r>
    </w:p>
    <w:p>
      <w:pPr>
        <w:numPr>
          <w:ilvl w:val="0"/>
          <w:numId w:val="41"/>
        </w:numPr>
        <w:rPr>
          <w:rFonts w:ascii="微软雅黑" w:hAnsi="微软雅黑" w:eastAsia="微软雅黑" w:cs="微软雅黑"/>
          <w:color w:val="auto"/>
        </w:rPr>
      </w:pPr>
      <w:r>
        <w:rPr>
          <w:rFonts w:hint="eastAsia" w:ascii="微软雅黑" w:hAnsi="微软雅黑" w:eastAsia="微软雅黑" w:cs="微软雅黑"/>
          <w:color w:val="auto"/>
          <w:szCs w:val="28"/>
        </w:rPr>
        <w:t>三证需要填写税务登记号，添加营业执照、税务登记证、组织机构代码证，选择三证合一，只要填写社会统一信用代码，上传营业执照。</w:t>
      </w:r>
    </w:p>
    <w:p>
      <w:pPr>
        <w:pStyle w:val="4"/>
        <w:rPr>
          <w:rFonts w:ascii="微软雅黑" w:hAnsi="微软雅黑" w:eastAsia="微软雅黑" w:cs="微软雅黑"/>
          <w:color w:val="auto"/>
        </w:rPr>
      </w:pPr>
      <w:r>
        <w:rPr>
          <w:rFonts w:hint="eastAsia" w:ascii="微软雅黑" w:hAnsi="微软雅黑" w:eastAsia="微软雅黑" w:cs="微软雅黑"/>
          <w:color w:val="auto"/>
        </w:rPr>
        <w:t>4.1.3道路运输许可证</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只添加图片，不许要填写号码。</w:t>
      </w:r>
    </w:p>
    <w:p>
      <w:pPr>
        <w:pStyle w:val="4"/>
        <w:rPr>
          <w:rFonts w:ascii="微软雅黑" w:hAnsi="微软雅黑" w:eastAsia="微软雅黑"/>
          <w:color w:val="auto"/>
        </w:rPr>
      </w:pPr>
      <w:r>
        <w:rPr>
          <w:rFonts w:hint="eastAsia" w:ascii="微软雅黑" w:hAnsi="微软雅黑" w:eastAsia="微软雅黑"/>
          <w:color w:val="auto"/>
        </w:rPr>
        <w:t>4.</w:t>
      </w:r>
      <w:r>
        <w:rPr>
          <w:rFonts w:ascii="微软雅黑" w:hAnsi="微软雅黑" w:eastAsia="微软雅黑"/>
          <w:color w:val="auto"/>
        </w:rPr>
        <w:t>1.4身份证照</w:t>
      </w:r>
    </w:p>
    <w:p>
      <w:pPr>
        <w:jc w:val="center"/>
        <w:rPr>
          <w:rFonts w:hint="eastAsia" w:eastAsiaTheme="minorEastAsia"/>
          <w:color w:val="auto"/>
          <w:lang w:eastAsia="zh-CN"/>
        </w:rPr>
      </w:pPr>
      <w:r>
        <w:rPr>
          <w:rFonts w:hint="eastAsia" w:eastAsiaTheme="minorEastAsia"/>
          <w:color w:val="auto"/>
          <w:lang w:eastAsia="zh-CN"/>
        </w:rPr>
        <w:drawing>
          <wp:inline distT="0" distB="0" distL="114300" distR="114300">
            <wp:extent cx="2366010" cy="4206240"/>
            <wp:effectExtent l="0" t="0" r="15240" b="3810"/>
            <wp:docPr id="115" name="图片 115" descr="IMG_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5546"/>
                    <pic:cNvPicPr>
                      <a:picLocks noChangeAspect="1"/>
                    </pic:cNvPicPr>
                  </pic:nvPicPr>
                  <pic:blipFill>
                    <a:blip r:embed="rId74"/>
                    <a:stretch>
                      <a:fillRect/>
                    </a:stretch>
                  </pic:blipFill>
                  <pic:spPr>
                    <a:xfrm>
                      <a:off x="0" y="0"/>
                      <a:ext cx="2366010" cy="4206240"/>
                    </a:xfrm>
                    <a:prstGeom prst="rect">
                      <a:avLst/>
                    </a:prstGeom>
                  </pic:spPr>
                </pic:pic>
              </a:graphicData>
            </a:graphic>
          </wp:inline>
        </w:drawing>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点击手持身份证照，跳转至手持身份证照页面。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页面明细：页面名称（身份证照）、返回按钮、确定按钮、文本输入框（请填写身份证号）、添加照片按钮（添加</w:t>
      </w:r>
      <w:r>
        <w:rPr>
          <w:rFonts w:hint="eastAsia" w:ascii="微软雅黑" w:hAnsi="微软雅黑" w:eastAsia="微软雅黑" w:cs="微软雅黑"/>
          <w:color w:val="auto"/>
          <w:szCs w:val="28"/>
          <w:lang w:val="en-US" w:eastAsia="zh-CN"/>
        </w:rPr>
        <w:t>正面</w:t>
      </w:r>
      <w:r>
        <w:rPr>
          <w:rFonts w:hint="eastAsia" w:ascii="微软雅黑" w:hAnsi="微软雅黑" w:eastAsia="微软雅黑" w:cs="微软雅黑"/>
          <w:color w:val="auto"/>
          <w:szCs w:val="28"/>
        </w:rPr>
        <w:t>身份证照、</w:t>
      </w:r>
      <w:r>
        <w:rPr>
          <w:rFonts w:hint="eastAsia" w:ascii="微软雅黑" w:hAnsi="微软雅黑" w:eastAsia="微软雅黑" w:cs="微软雅黑"/>
          <w:color w:val="auto"/>
          <w:szCs w:val="28"/>
          <w:lang w:val="en-US" w:eastAsia="zh-CN"/>
        </w:rPr>
        <w:t>反面</w:t>
      </w:r>
      <w:r>
        <w:rPr>
          <w:rFonts w:hint="eastAsia" w:ascii="微软雅黑" w:hAnsi="微软雅黑" w:eastAsia="微软雅黑" w:cs="微软雅黑"/>
          <w:color w:val="auto"/>
          <w:szCs w:val="28"/>
        </w:rPr>
        <w:t>身份证照）。</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点击添加图片按钮，添加图片，点击已添加的图片右上角删除按钮，删除图片再添加图片，修改完信息，点击确定，页面自动跳转到之前的页面并刷新。</w:t>
      </w:r>
    </w:p>
    <w:p>
      <w:pPr>
        <w:pStyle w:val="4"/>
        <w:rPr>
          <w:rFonts w:ascii="微软雅黑" w:hAnsi="微软雅黑" w:eastAsia="微软雅黑"/>
          <w:color w:val="auto"/>
        </w:rPr>
      </w:pPr>
      <w:r>
        <w:rPr>
          <w:rFonts w:hint="eastAsia" w:ascii="微软雅黑" w:hAnsi="微软雅黑" w:eastAsia="微软雅黑"/>
          <w:color w:val="auto"/>
        </w:rPr>
        <w:t>4.</w:t>
      </w:r>
      <w:r>
        <w:rPr>
          <w:rFonts w:ascii="微软雅黑" w:hAnsi="微软雅黑" w:eastAsia="微软雅黑"/>
          <w:color w:val="auto"/>
        </w:rPr>
        <w:t>1</w:t>
      </w:r>
      <w:r>
        <w:rPr>
          <w:rFonts w:hint="eastAsia" w:ascii="微软雅黑" w:hAnsi="微软雅黑" w:eastAsia="微软雅黑"/>
          <w:color w:val="auto"/>
        </w:rPr>
        <w:t>.</w:t>
      </w:r>
      <w:r>
        <w:rPr>
          <w:rFonts w:ascii="微软雅黑" w:hAnsi="微软雅黑" w:eastAsia="微软雅黑"/>
          <w:color w:val="auto"/>
        </w:rPr>
        <w:t>5其他附件</w:t>
      </w:r>
    </w:p>
    <w:p>
      <w:pPr>
        <w:jc w:val="center"/>
        <w:rPr>
          <w:rFonts w:hint="eastAsia" w:eastAsiaTheme="minorEastAsia"/>
          <w:color w:val="auto"/>
          <w:lang w:eastAsia="zh-CN"/>
        </w:rPr>
      </w:pPr>
      <w:r>
        <w:rPr>
          <w:rFonts w:hint="eastAsia" w:eastAsiaTheme="minorEastAsia"/>
          <w:color w:val="auto"/>
          <w:lang w:eastAsia="zh-CN"/>
        </w:rPr>
        <w:drawing>
          <wp:inline distT="0" distB="0" distL="114300" distR="114300">
            <wp:extent cx="2366010" cy="4206240"/>
            <wp:effectExtent l="0" t="0" r="15240" b="3810"/>
            <wp:docPr id="118" name="图片 118" descr="IMG_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5547"/>
                    <pic:cNvPicPr>
                      <a:picLocks noChangeAspect="1"/>
                    </pic:cNvPicPr>
                  </pic:nvPicPr>
                  <pic:blipFill>
                    <a:blip r:embed="rId75"/>
                    <a:stretch>
                      <a:fillRect/>
                    </a:stretch>
                  </pic:blipFill>
                  <pic:spPr>
                    <a:xfrm>
                      <a:off x="0" y="0"/>
                      <a:ext cx="2366010" cy="4206240"/>
                    </a:xfrm>
                    <a:prstGeom prst="rect">
                      <a:avLst/>
                    </a:prstGeom>
                  </pic:spPr>
                </pic:pic>
              </a:graphicData>
            </a:graphic>
          </wp:inline>
        </w:drawing>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点击其他附件，跳转至其他附件页面页面。</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页面明细：页面名称（其他附件）、返回按钮、确定按钮、添加照片按钮。</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点击添加图片按钮，添加图片，点击已添加的图片右上角删除按钮，删除图片再添加图片，修改完信息，点击确定，页面自动跳转到之前的页面并刷新。</w:t>
      </w:r>
    </w:p>
    <w:p>
      <w:pPr>
        <w:jc w:val="center"/>
        <w:rPr>
          <w:color w:val="auto"/>
        </w:rPr>
      </w:pPr>
      <w:r>
        <w:rPr>
          <w:rFonts w:hint="eastAsia"/>
          <w:color w:val="auto"/>
        </w:rPr>
        <w:drawing>
          <wp:inline distT="0" distB="0" distL="0" distR="0">
            <wp:extent cx="2514600" cy="4476750"/>
            <wp:effectExtent l="0" t="0" r="0" b="0"/>
            <wp:docPr id="116" name="图片 116" descr="C:\Users\cailuoyan\AppData\Local\Microsoft\Windows\INetCache\Content.Word\360截图20161212153607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cailuoyan\AppData\Local\Microsoft\Windows\INetCache\Content.Word\360截图2016121215360784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514600" cy="4476750"/>
                    </a:xfrm>
                    <a:prstGeom prst="rect">
                      <a:avLst/>
                    </a:prstGeom>
                    <a:noFill/>
                    <a:ln>
                      <a:noFill/>
                    </a:ln>
                  </pic:spPr>
                </pic:pic>
              </a:graphicData>
            </a:graphic>
          </wp:inline>
        </w:drawing>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点击其他附件（已上传过照片），跳转至其他附件页面页面（已上传过照片）。</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页面明细：页面名称（其他附件）、返回按钮、确定按钮、照片显示区域、添加附件照片按钮。</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点击添加图片按钮，挑选完照片，跳转至图片显示页面，点击已添加的图片右上角删除按钮，删除图片再添加图片，修改完信息，点击确定，页面自动跳转到他附件页面页面（已上传过照片）。</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4.2竞抢信息</w:t>
      </w:r>
    </w:p>
    <w:p>
      <w:pPr>
        <w:rPr>
          <w:rFonts w:ascii="微软雅黑" w:hAnsi="微软雅黑" w:eastAsia="微软雅黑" w:cs="微软雅黑"/>
          <w:color w:val="auto"/>
          <w:szCs w:val="28"/>
        </w:rPr>
      </w:pP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571750" cy="713740"/>
            <wp:effectExtent l="0" t="0" r="0"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68" cstate="print">
                      <a:extLst>
                        <a:ext uri="{28A0092B-C50C-407E-A947-70E740481C1C}">
                          <a14:useLocalDpi xmlns:a14="http://schemas.microsoft.com/office/drawing/2010/main" val="0"/>
                        </a:ext>
                      </a:extLst>
                    </a:blip>
                    <a:srcRect t="34014" b="50375"/>
                    <a:stretch>
                      <a:fillRect/>
                    </a:stretch>
                  </pic:blipFill>
                  <pic:spPr>
                    <a:xfrm>
                      <a:off x="0" y="0"/>
                      <a:ext cx="2575816" cy="713740"/>
                    </a:xfrm>
                    <a:prstGeom prst="rect">
                      <a:avLst/>
                    </a:prstGeom>
                  </pic:spPr>
                </pic:pic>
              </a:graphicData>
            </a:graphic>
          </wp:inline>
        </w:drawing>
      </w:r>
    </w:p>
    <w:p>
      <w:pPr>
        <w:rPr>
          <w:rFonts w:ascii="微软雅黑" w:hAnsi="微软雅黑" w:eastAsia="微软雅黑" w:cs="微软雅黑"/>
          <w:color w:val="auto"/>
          <w:szCs w:val="28"/>
        </w:rPr>
      </w:pPr>
      <w:r>
        <w:rPr>
          <w:rFonts w:hint="eastAsia" w:ascii="微软雅黑" w:hAnsi="微软雅黑" w:eastAsia="微软雅黑" w:cs="微软雅黑"/>
          <w:color w:val="auto"/>
          <w:szCs w:val="28"/>
        </w:rPr>
        <w:t>未读通知：</w:t>
      </w:r>
    </w:p>
    <w:p>
      <w:pPr>
        <w:rPr>
          <w:rFonts w:ascii="微软雅黑" w:hAnsi="微软雅黑" w:eastAsia="微软雅黑" w:cs="微软雅黑"/>
          <w:color w:val="auto"/>
          <w:szCs w:val="28"/>
        </w:rPr>
      </w:pPr>
      <w:r>
        <w:rPr>
          <w:rFonts w:hint="eastAsia" w:ascii="微软雅黑" w:hAnsi="微软雅黑" w:eastAsia="微软雅黑" w:cs="微软雅黑"/>
          <w:color w:val="auto"/>
          <w:szCs w:val="28"/>
        </w:rPr>
        <w:t>全部详情页默认优先展示委托单描述。</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4.2.1全部记录</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20950" cy="4482465"/>
            <wp:effectExtent l="0" t="0" r="12700" b="1333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950" cy="4482465"/>
                    </a:xfrm>
                    <a:prstGeom prst="rect">
                      <a:avLst/>
                    </a:prstGeom>
                  </pic:spPr>
                </pic:pic>
              </a:graphicData>
            </a:graphic>
          </wp:inline>
        </w:drawing>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点击我的-全部记录，进入“竞/抢全部记录”。</w:t>
      </w:r>
    </w:p>
    <w:p>
      <w:pPr>
        <w:numPr>
          <w:ilvl w:val="0"/>
          <w:numId w:val="41"/>
        </w:numPr>
        <w:jc w:val="left"/>
        <w:rPr>
          <w:rFonts w:ascii="微软雅黑" w:hAnsi="微软雅黑" w:eastAsia="微软雅黑" w:cs="微软雅黑"/>
          <w:color w:val="auto"/>
          <w:szCs w:val="28"/>
        </w:rPr>
      </w:pPr>
      <w:bookmarkStart w:id="27" w:name="OLE_LINK45"/>
      <w:r>
        <w:rPr>
          <w:rFonts w:hint="eastAsia" w:ascii="微软雅黑" w:hAnsi="微软雅黑" w:eastAsia="微软雅黑" w:cs="微软雅黑"/>
          <w:color w:val="auto"/>
          <w:szCs w:val="28"/>
        </w:rPr>
        <w:t>页面明细显示:页面名称（竞/抢全部记录）、返回按钮。成功订单信息、失败订单信息、待定订单信息。</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排序方式：按竞价抢单时间倒序排列。</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订单信息显示明细：委托单号、装卸方式、起运地/目的地、货物、单价、成交价、订单操作时间、状态图标、跳转按钮（点击跳转至委托单详情页）。</w:t>
      </w:r>
    </w:p>
    <w:bookmarkEnd w:id="27"/>
    <w:p>
      <w:pPr>
        <w:pStyle w:val="4"/>
        <w:rPr>
          <w:rFonts w:ascii="微软雅黑" w:hAnsi="微软雅黑" w:eastAsia="微软雅黑" w:cs="微软雅黑"/>
          <w:color w:val="auto"/>
          <w:szCs w:val="28"/>
        </w:rPr>
      </w:pPr>
      <w:bookmarkStart w:id="28" w:name="OLE_LINK46"/>
      <w:r>
        <w:rPr>
          <w:rFonts w:hint="eastAsia" w:ascii="微软雅黑" w:hAnsi="微软雅黑" w:eastAsia="微软雅黑" w:cs="微软雅黑"/>
          <w:color w:val="auto"/>
          <w:szCs w:val="28"/>
        </w:rPr>
        <w:t>4.2.2</w:t>
      </w:r>
      <w:bookmarkStart w:id="29" w:name="OLE_LINK44"/>
      <w:r>
        <w:rPr>
          <w:rFonts w:hint="eastAsia" w:ascii="微软雅黑" w:hAnsi="微软雅黑" w:eastAsia="微软雅黑" w:cs="微软雅黑"/>
          <w:color w:val="auto"/>
          <w:szCs w:val="28"/>
        </w:rPr>
        <w:t>竞/抢成功订单</w:t>
      </w:r>
      <w:bookmarkEnd w:id="29"/>
    </w:p>
    <w:bookmarkEnd w:id="28"/>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20645" cy="4659630"/>
            <wp:effectExtent l="0" t="0" r="8255" b="762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20645" cy="4659630"/>
                    </a:xfrm>
                    <a:prstGeom prst="rect">
                      <a:avLst/>
                    </a:prstGeom>
                  </pic:spPr>
                </pic:pic>
              </a:graphicData>
            </a:graphic>
          </wp:inline>
        </w:drawing>
      </w:r>
    </w:p>
    <w:p>
      <w:pPr>
        <w:numPr>
          <w:ilvl w:val="0"/>
          <w:numId w:val="41"/>
        </w:numPr>
        <w:jc w:val="left"/>
        <w:rPr>
          <w:rFonts w:ascii="微软雅黑" w:hAnsi="微软雅黑" w:eastAsia="微软雅黑" w:cs="微软雅黑"/>
          <w:color w:val="auto"/>
          <w:szCs w:val="28"/>
        </w:rPr>
      </w:pPr>
      <w:bookmarkStart w:id="30" w:name="OLE_LINK47"/>
      <w:r>
        <w:rPr>
          <w:rFonts w:hint="eastAsia" w:ascii="微软雅黑" w:hAnsi="微软雅黑" w:eastAsia="微软雅黑" w:cs="微软雅黑"/>
          <w:color w:val="auto"/>
          <w:szCs w:val="28"/>
        </w:rPr>
        <w:t>点击成功，进入竞/抢成功订单页面。</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页面明细显示:页面名称（竞/抢成功）、返回按钮、订单信息。</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订单信息显示明细：委托单号、装卸方式、起运地/目的地、货物、单价、成交价、订单操作时间、成功状态图标、跳转按钮（点击跳转至委托单详情页）。</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排序方式：按竞价抢单时间倒序排列。</w:t>
      </w:r>
    </w:p>
    <w:bookmarkEnd w:id="30"/>
    <w:p>
      <w:pPr>
        <w:pStyle w:val="4"/>
        <w:rPr>
          <w:rFonts w:ascii="微软雅黑" w:hAnsi="微软雅黑" w:eastAsia="微软雅黑" w:cs="微软雅黑"/>
          <w:color w:val="auto"/>
          <w:szCs w:val="28"/>
        </w:rPr>
      </w:pPr>
      <w:bookmarkStart w:id="31" w:name="OLE_LINK48"/>
      <w:r>
        <w:rPr>
          <w:rFonts w:hint="eastAsia" w:ascii="微软雅黑" w:hAnsi="微软雅黑" w:eastAsia="微软雅黑" w:cs="微软雅黑"/>
          <w:color w:val="auto"/>
          <w:szCs w:val="28"/>
        </w:rPr>
        <w:t>4.2.3竞/抢失败订单</w:t>
      </w:r>
    </w:p>
    <w:bookmarkEnd w:id="31"/>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58415" cy="4548505"/>
            <wp:effectExtent l="0" t="0" r="13335" b="444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58415" cy="4548505"/>
                    </a:xfrm>
                    <a:prstGeom prst="rect">
                      <a:avLst/>
                    </a:prstGeom>
                  </pic:spPr>
                </pic:pic>
              </a:graphicData>
            </a:graphic>
          </wp:inline>
        </w:drawing>
      </w:r>
    </w:p>
    <w:p>
      <w:pPr>
        <w:numPr>
          <w:ilvl w:val="0"/>
          <w:numId w:val="41"/>
        </w:numPr>
        <w:jc w:val="left"/>
        <w:rPr>
          <w:rFonts w:ascii="微软雅黑" w:hAnsi="微软雅黑" w:eastAsia="微软雅黑" w:cs="微软雅黑"/>
          <w:color w:val="auto"/>
          <w:szCs w:val="28"/>
        </w:rPr>
      </w:pPr>
      <w:bookmarkStart w:id="32" w:name="OLE_LINK49"/>
      <w:r>
        <w:rPr>
          <w:rFonts w:hint="eastAsia" w:ascii="微软雅黑" w:hAnsi="微软雅黑" w:eastAsia="微软雅黑" w:cs="微软雅黑"/>
          <w:color w:val="auto"/>
          <w:szCs w:val="28"/>
        </w:rPr>
        <w:t>点击失败，进入竞/抢失败订单页面。</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页面明细显示:页面名称（竞/抢失败）、返回按钮、订单信息。</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订单信息显示明细：委托单号、装卸方式、起运地/目的地、货物、单价、成交价、订单操作时间、失败状态图标、跳转按钮（点击跳转至委托单详情页）。</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排序方式：按竞价抢单时间倒序排列。</w:t>
      </w:r>
    </w:p>
    <w:bookmarkEnd w:id="32"/>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4.2.4竞/抢待定订单</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15870" cy="4474210"/>
            <wp:effectExtent l="0" t="0" r="17780" b="254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5870" cy="4474210"/>
                    </a:xfrm>
                    <a:prstGeom prst="rect">
                      <a:avLst/>
                    </a:prstGeom>
                  </pic:spPr>
                </pic:pic>
              </a:graphicData>
            </a:graphic>
          </wp:inline>
        </w:drawing>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点击待定，进入竞/抢待定订单页面。</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页面明细显示:页面名称（竞/抢待定）、返回按钮、订单信息。</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订单信息显示明细：委托单号、装卸方式、起运地/目的地、货物、单价、成交价、订单操作时间、待定状态图标、跳转按钮（点击跳转至委托单详情页）。</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排序方式：按竞价抢单时间倒序排列。</w:t>
      </w:r>
    </w:p>
    <w:p>
      <w:pPr>
        <w:jc w:val="left"/>
        <w:rPr>
          <w:rFonts w:ascii="微软雅黑" w:hAnsi="微软雅黑" w:eastAsia="微软雅黑" w:cs="微软雅黑"/>
          <w:color w:val="auto"/>
          <w:szCs w:val="28"/>
        </w:rPr>
      </w:pP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4.3系统公告</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52395" cy="4716145"/>
            <wp:effectExtent l="0" t="0" r="14605"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52395" cy="4716145"/>
                    </a:xfrm>
                    <a:prstGeom prst="rect">
                      <a:avLst/>
                    </a:prstGeom>
                  </pic:spPr>
                </pic:pic>
              </a:graphicData>
            </a:graphic>
          </wp:inline>
        </w:drawing>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点击系统公告，进入系统公告页面。</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明细显示：页面名称（系统消息）、返回按钮、消息列表（图标、标题、摘要、时间）</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点击每条消息，进入消息详情页。</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4.3.1系统公告详情页</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25395" cy="2817495"/>
            <wp:effectExtent l="0" t="0" r="8255" b="190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2" cstate="print">
                      <a:extLst>
                        <a:ext uri="{28A0092B-C50C-407E-A947-70E740481C1C}">
                          <a14:useLocalDpi xmlns:a14="http://schemas.microsoft.com/office/drawing/2010/main" val="0"/>
                        </a:ext>
                      </a:extLst>
                    </a:blip>
                    <a:srcRect b="37242"/>
                    <a:stretch>
                      <a:fillRect/>
                    </a:stretch>
                  </pic:blipFill>
                  <pic:spPr>
                    <a:xfrm>
                      <a:off x="0" y="0"/>
                      <a:ext cx="2525395" cy="2817495"/>
                    </a:xfrm>
                    <a:prstGeom prst="rect">
                      <a:avLst/>
                    </a:prstGeom>
                  </pic:spPr>
                </pic:pic>
              </a:graphicData>
            </a:graphic>
          </wp:inline>
        </w:drawing>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点击消息列表信息，进入系统消息详情页。</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页面显示：页面名称（系统消息）、返回按钮、消息内容（标题、时间、文本内容）。</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4.4车库管理——车辆</w:t>
      </w:r>
    </w:p>
    <w:p>
      <w:pPr>
        <w:pStyle w:val="13"/>
        <w:numPr>
          <w:ilvl w:val="0"/>
          <w:numId w:val="23"/>
        </w:numPr>
        <w:spacing w:before="156" w:beforeLines="50"/>
        <w:ind w:firstLineChars="0"/>
        <w:rPr>
          <w:rFonts w:ascii="微软雅黑" w:hAnsi="微软雅黑" w:eastAsia="微软雅黑" w:cs="微软雅黑"/>
          <w:color w:val="auto"/>
          <w:szCs w:val="28"/>
        </w:rPr>
      </w:pPr>
      <w:bookmarkStart w:id="33" w:name="OLE_LINK25"/>
      <w:r>
        <w:rPr>
          <w:rFonts w:hint="eastAsia" w:ascii="微软雅黑" w:hAnsi="微软雅黑" w:eastAsia="微软雅黑" w:cs="微软雅黑"/>
          <w:color w:val="auto"/>
          <w:szCs w:val="28"/>
        </w:rPr>
        <w:t>车库管理分为车辆和司机。</w:t>
      </w:r>
      <w:bookmarkEnd w:id="33"/>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289810" cy="4071620"/>
            <wp:effectExtent l="0" t="0" r="15240" b="50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289810" cy="4071620"/>
                    </a:xfrm>
                    <a:prstGeom prst="rect">
                      <a:avLst/>
                    </a:prstGeom>
                  </pic:spPr>
                </pic:pic>
              </a:graphicData>
            </a:graphic>
          </wp:inline>
        </w:drawing>
      </w:r>
    </w:p>
    <w:p>
      <w:pPr>
        <w:numPr>
          <w:ilvl w:val="0"/>
          <w:numId w:val="41"/>
        </w:numPr>
        <w:rPr>
          <w:rFonts w:ascii="微软雅黑" w:hAnsi="微软雅黑" w:eastAsia="微软雅黑" w:cs="微软雅黑"/>
          <w:color w:val="auto"/>
          <w:szCs w:val="28"/>
        </w:rPr>
      </w:pPr>
      <w:bookmarkStart w:id="34" w:name="OLE_LINK28"/>
      <w:r>
        <w:rPr>
          <w:rFonts w:hint="eastAsia" w:ascii="微软雅黑" w:hAnsi="微软雅黑" w:eastAsia="微软雅黑" w:cs="微软雅黑"/>
          <w:color w:val="auto"/>
          <w:szCs w:val="28"/>
        </w:rPr>
        <w:t>明细显示:标题栏、切换栏、搜索框、车辆信息</w:t>
      </w:r>
    </w:p>
    <w:p>
      <w:pPr>
        <w:pStyle w:val="13"/>
        <w:numPr>
          <w:ilvl w:val="0"/>
          <w:numId w:val="40"/>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标题栏：页面名称（车库管理）、返回按钮，添加按钮。</w:t>
      </w:r>
    </w:p>
    <w:p>
      <w:pPr>
        <w:pStyle w:val="13"/>
        <w:numPr>
          <w:ilvl w:val="0"/>
          <w:numId w:val="40"/>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排序方式：添加时间倒序排列。</w:t>
      </w:r>
    </w:p>
    <w:p>
      <w:pPr>
        <w:pStyle w:val="13"/>
        <w:numPr>
          <w:ilvl w:val="0"/>
          <w:numId w:val="40"/>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切换栏：车辆和司机，当前当前选中车辆按钮，高亮显示，底部有横线。</w:t>
      </w:r>
    </w:p>
    <w:p>
      <w:pPr>
        <w:pStyle w:val="13"/>
        <w:numPr>
          <w:ilvl w:val="0"/>
          <w:numId w:val="40"/>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搜索框：点击输入车牌号、司机姓名，页面出现匹配信息，查看匹配信息。如果没有匹配信息，则显示：抱歉，未找到相关信息，请修改后重试 。</w:t>
      </w:r>
    </w:p>
    <w:p>
      <w:pPr>
        <w:pStyle w:val="13"/>
        <w:numPr>
          <w:ilvl w:val="0"/>
          <w:numId w:val="40"/>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车辆信息：车辆类型（货车、船舶、火车）、牌照号码、绑定司机姓名和联系电话、</w:t>
      </w:r>
      <w:bookmarkStart w:id="35" w:name="OLE_LINK26"/>
      <w:r>
        <w:rPr>
          <w:rFonts w:hint="eastAsia" w:ascii="微软雅黑" w:hAnsi="微软雅黑" w:eastAsia="微软雅黑" w:cs="微软雅黑"/>
          <w:color w:val="auto"/>
          <w:szCs w:val="28"/>
        </w:rPr>
        <w:t>“联系TA”按钮</w:t>
      </w:r>
      <w:bookmarkEnd w:id="35"/>
      <w:r>
        <w:rPr>
          <w:rFonts w:hint="eastAsia" w:ascii="微软雅黑" w:hAnsi="微软雅黑" w:eastAsia="微软雅黑" w:cs="微软雅黑"/>
          <w:color w:val="auto"/>
          <w:szCs w:val="28"/>
        </w:rPr>
        <w:t>、删除按钮、页面跳转按钮。</w:t>
      </w:r>
    </w:p>
    <w:p>
      <w:pPr>
        <w:pStyle w:val="13"/>
        <w:numPr>
          <w:ilvl w:val="0"/>
          <w:numId w:val="40"/>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点击跳转按钮，跳转至</w:t>
      </w:r>
      <w:bookmarkStart w:id="36" w:name="OLE_LINK27"/>
      <w:r>
        <w:rPr>
          <w:rFonts w:hint="eastAsia" w:ascii="微软雅黑" w:hAnsi="微软雅黑" w:eastAsia="微软雅黑" w:cs="微软雅黑"/>
          <w:color w:val="auto"/>
          <w:szCs w:val="28"/>
        </w:rPr>
        <w:t>运输工具详情页</w:t>
      </w:r>
      <w:bookmarkEnd w:id="36"/>
      <w:r>
        <w:rPr>
          <w:rFonts w:hint="eastAsia" w:ascii="微软雅黑" w:hAnsi="微软雅黑" w:eastAsia="微软雅黑" w:cs="微软雅黑"/>
          <w:color w:val="auto"/>
          <w:szCs w:val="28"/>
        </w:rPr>
        <w:t>。</w:t>
      </w:r>
    </w:p>
    <w:p>
      <w:pPr>
        <w:pStyle w:val="13"/>
        <w:numPr>
          <w:ilvl w:val="0"/>
          <w:numId w:val="40"/>
        </w:numPr>
        <w:tabs>
          <w:tab w:val="left" w:pos="420"/>
        </w:tabs>
        <w:ind w:firstLineChars="0"/>
        <w:rPr>
          <w:rFonts w:ascii="微软雅黑" w:hAnsi="微软雅黑" w:eastAsia="微软雅黑" w:cs="微软雅黑"/>
          <w:color w:val="auto"/>
          <w:szCs w:val="28"/>
        </w:rPr>
      </w:pPr>
      <w:bookmarkStart w:id="37" w:name="OLE_LINK29"/>
      <w:r>
        <w:rPr>
          <w:rFonts w:hint="eastAsia" w:ascii="微软雅黑" w:hAnsi="微软雅黑" w:eastAsia="微软雅黑" w:cs="微软雅黑"/>
          <w:color w:val="auto"/>
          <w:szCs w:val="28"/>
        </w:rPr>
        <w:t>点击“联系TA”按钮，弹提示框：4008-119-113（周一至周五 8：30 - 17：30）、取消按钮、呼叫按钮，点击取消按钮，页面回到“我的”页面，顶啊及呼叫，页面跳转至拨打电话的页面。</w:t>
      </w:r>
    </w:p>
    <w:p>
      <w:pPr>
        <w:pStyle w:val="13"/>
        <w:numPr>
          <w:ilvl w:val="0"/>
          <w:numId w:val="40"/>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点击删除按钮，弹出删除确认框，提示：您确定删除车辆+车牌号吗、取消按钮、确认按钮，取消返回原页面，确定则删除该车辆信息。</w:t>
      </w:r>
    </w:p>
    <w:bookmarkEnd w:id="34"/>
    <w:bookmarkEnd w:id="37"/>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4.4.1运输工具详情页</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20950" cy="4483735"/>
            <wp:effectExtent l="0" t="0" r="12700" b="1206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950" cy="4483735"/>
                    </a:xfrm>
                    <a:prstGeom prst="rect">
                      <a:avLst/>
                    </a:prstGeom>
                  </pic:spPr>
                </pic:pic>
              </a:graphicData>
            </a:graphic>
          </wp:inline>
        </w:drawing>
      </w:r>
    </w:p>
    <w:p>
      <w:pPr>
        <w:numPr>
          <w:ilvl w:val="0"/>
          <w:numId w:val="42"/>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点击车库管理——车辆页面的跳转按钮，跳转至车船详情页。</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页面名称（车船详情）、返回按钮、编辑按钮、运输工具类型、车牌号、具体类型、长度（单位：米）、载重量（单位：吨）、备注、行驶证/车辆外观照片查看、已绑定司机、“联系TA”按钮、删除按钮。</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返回按钮：返回上一页。</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点击行驶整照片处跳转按钮，可以查看行驶证照片。</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点击车辆外观照片处跳转按钮，可以查看车辆外观照片。</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点击司机信息处跳转按钮，可以查看司机信息。</w:t>
      </w:r>
    </w:p>
    <w:p>
      <w:pPr>
        <w:numPr>
          <w:ilvl w:val="0"/>
          <w:numId w:val="41"/>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点击编辑按钮，页面处于可编辑状态，且编辑按钮变成保存按钮，点击保存按钮可以保存所修改的信息。</w:t>
      </w:r>
    </w:p>
    <w:p>
      <w:pPr>
        <w:rPr>
          <w:rFonts w:ascii="微软雅黑" w:hAnsi="微软雅黑" w:eastAsia="微软雅黑" w:cs="微软雅黑"/>
          <w:color w:val="auto"/>
          <w:szCs w:val="28"/>
        </w:rPr>
      </w:pP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4.4.2添加车辆</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17470" cy="4653280"/>
            <wp:effectExtent l="0" t="0" r="11430" b="1397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617470" cy="4653280"/>
                    </a:xfrm>
                    <a:prstGeom prst="rect">
                      <a:avLst/>
                    </a:prstGeom>
                  </pic:spPr>
                </pic:pic>
              </a:graphicData>
            </a:graphic>
          </wp:inline>
        </w:drawing>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点击添加按钮，页面置灰，弹出选择框，分别是司机、货车、船舶、火车，点击任何一个按钮，进入添加车辆详情页面。</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937510" cy="5225415"/>
            <wp:effectExtent l="0" t="0" r="15240" b="133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937510" cy="5225415"/>
                    </a:xfrm>
                    <a:prstGeom prst="rect">
                      <a:avLst/>
                    </a:prstGeom>
                  </pic:spPr>
                </pic:pic>
              </a:graphicData>
            </a:graphic>
          </wp:inline>
        </w:drawing>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页面明细显示：页面名称（添加+运输工具类型）、返回按钮、提交按钮、车牌号、车型、车场、载重量、备注、添加行驶证照片、添加车辆外观照片、绑定默认司机。</w:t>
      </w:r>
    </w:p>
    <w:p>
      <w:pPr>
        <w:pStyle w:val="13"/>
        <w:numPr>
          <w:ilvl w:val="0"/>
          <w:numId w:val="44"/>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提交按钮，点击提交页面信息，页面信息为必填信息，如有信息尚未填写，点击则会弹出提示框，提示内容：您有信息没有完善！然后回到当前页面。</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车型：点击选框，跳转至车型选择页面。</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添加行驶证照片、添加车辆外观照片：不必须上传。</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绑定默认司机：点击跳转至绑定默认司机页面。（不必须绑定）</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未输入车牌号码点击提交，弹出提示语：您还没有填写车牌号码呢。</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未选择车型点击提交，弹出提示语：您还没有选择车型呢。</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未填写车长点击提交，弹出提示语：您还没有填写车辆长度呢。</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未填写载重量点击提交，弹出提示语：您还没有填写载重量呢。</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输入车牌号码不正确，点击提交，弹出提示语：您的车牌号码填写有误哦。</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输入车长超过范围，点击提交，弹出提示语：您的车辆长度已经超出限度了。</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输入车长超过2位小数，点击提交，弹出提示语：车辆长度填写不能超过两位小数哦。</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输入车长字符不正确，点击提交，弹出提示语：车辆长度只能是填写数字哦。</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输入载重量超过范围，点击提交，弹出提示语：你的车辆载重量已经超出限度了。</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输入载重量超过超过3位小数，点击提交，弹出提示语：车辆载重量填写不能超过三位小数哦。</w:t>
      </w:r>
    </w:p>
    <w:p>
      <w:pPr>
        <w:pStyle w:val="13"/>
        <w:numPr>
          <w:ilvl w:val="0"/>
          <w:numId w:val="43"/>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kern w:val="0"/>
          <w:szCs w:val="28"/>
          <w:lang w:bidi="ar"/>
        </w:rPr>
        <w:t>输入载重量字符不正确，点击提交，弹出提示语：车辆载重量只能填写数字哦。</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4.4.3绑定司机</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421890" cy="4307205"/>
            <wp:effectExtent l="0" t="0" r="16510" b="171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21890" cy="4307205"/>
                    </a:xfrm>
                    <a:prstGeom prst="rect">
                      <a:avLst/>
                    </a:prstGeom>
                  </pic:spPr>
                </pic:pic>
              </a:graphicData>
            </a:graphic>
          </wp:inline>
        </w:drawing>
      </w:r>
    </w:p>
    <w:p>
      <w:pPr>
        <w:pStyle w:val="13"/>
        <w:numPr>
          <w:ilvl w:val="0"/>
          <w:numId w:val="45"/>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明细显示：页面名称（绑定司机）、返回按钮、搜索框、司机信息（姓名、身份证号、电话号码）、选择按钮。</w:t>
      </w:r>
    </w:p>
    <w:p>
      <w:pPr>
        <w:pStyle w:val="13"/>
        <w:numPr>
          <w:ilvl w:val="0"/>
          <w:numId w:val="45"/>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点击搜索框，输入姓名关键字，出现匹配信息，选择匹配信息，如果没有匹配信息，则显示：抱歉，未找到相关信息，请修改后重试。</w:t>
      </w:r>
    </w:p>
    <w:p>
      <w:pPr>
        <w:pStyle w:val="13"/>
        <w:numPr>
          <w:ilvl w:val="0"/>
          <w:numId w:val="45"/>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选择司机后，页面自动返回上一页，并在其页面显示司机信息。</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4.5车库管理——司机</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02230" cy="4626610"/>
            <wp:effectExtent l="0" t="0" r="7620" b="2540"/>
            <wp:docPr id="108" name="图片 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
                    <pic:cNvPicPr>
                      <a:picLocks noChangeAspect="1"/>
                    </pic:cNvPicPr>
                  </pic:nvPicPr>
                  <pic:blipFill>
                    <a:blip r:embed="rId88"/>
                    <a:stretch>
                      <a:fillRect/>
                    </a:stretch>
                  </pic:blipFill>
                  <pic:spPr>
                    <a:xfrm>
                      <a:off x="0" y="0"/>
                      <a:ext cx="2602230" cy="4626610"/>
                    </a:xfrm>
                    <a:prstGeom prst="rect">
                      <a:avLst/>
                    </a:prstGeom>
                  </pic:spPr>
                </pic:pic>
              </a:graphicData>
            </a:graphic>
          </wp:inline>
        </w:drawing>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明细显示:标题栏、切换栏、搜索框、司机信息。</w:t>
      </w:r>
    </w:p>
    <w:p>
      <w:pPr>
        <w:numPr>
          <w:ilvl w:val="0"/>
          <w:numId w:val="41"/>
        </w:numPr>
        <w:rPr>
          <w:rFonts w:ascii="微软雅黑" w:hAnsi="微软雅黑" w:eastAsia="微软雅黑" w:cs="微软雅黑"/>
          <w:color w:val="auto"/>
          <w:szCs w:val="28"/>
        </w:rPr>
      </w:pPr>
      <w:r>
        <w:rPr>
          <w:rFonts w:hint="eastAsia" w:ascii="微软雅黑" w:hAnsi="微软雅黑" w:eastAsia="微软雅黑" w:cs="微软雅黑"/>
          <w:color w:val="auto"/>
          <w:szCs w:val="28"/>
        </w:rPr>
        <w:t>排序方式：按添加时间倒序排列。</w:t>
      </w:r>
    </w:p>
    <w:p>
      <w:pPr>
        <w:pStyle w:val="13"/>
        <w:numPr>
          <w:ilvl w:val="0"/>
          <w:numId w:val="46"/>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标题栏：页面名称（车库管理）、返回按钮，添加按钮。</w:t>
      </w:r>
    </w:p>
    <w:p>
      <w:pPr>
        <w:pStyle w:val="13"/>
        <w:numPr>
          <w:ilvl w:val="0"/>
          <w:numId w:val="46"/>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切换栏：车辆和司机，当前当前选中司机按钮，高亮显示，底部有横线。</w:t>
      </w:r>
    </w:p>
    <w:p>
      <w:pPr>
        <w:pStyle w:val="13"/>
        <w:numPr>
          <w:ilvl w:val="0"/>
          <w:numId w:val="46"/>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搜索框：点击搜索司机姓名关键字，出现匹配信息，点击查看。如果没有匹配信息，则显示：抱歉，未找到相关信息，请修改后重试。</w:t>
      </w:r>
    </w:p>
    <w:p>
      <w:pPr>
        <w:pStyle w:val="13"/>
        <w:numPr>
          <w:ilvl w:val="0"/>
          <w:numId w:val="46"/>
        </w:numPr>
        <w:tabs>
          <w:tab w:val="left" w:pos="420"/>
        </w:tabs>
        <w:ind w:firstLineChars="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司机信息：姓名、身份证号、联系电话、“联系TA”按钮、删除按钮。</w:t>
      </w:r>
    </w:p>
    <w:p>
      <w:pPr>
        <w:pStyle w:val="13"/>
        <w:numPr>
          <w:ilvl w:val="0"/>
          <w:numId w:val="47"/>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点击“联系TA”按钮，弹出提示框工作时间（周一至周五 8：30-17：30）、取消按钮、呼叫按钮。点击取消按钮，页面回到当前页面。点击呼叫，则跳转至拨打电话。</w:t>
      </w:r>
    </w:p>
    <w:p>
      <w:pPr>
        <w:pStyle w:val="13"/>
        <w:numPr>
          <w:ilvl w:val="0"/>
          <w:numId w:val="46"/>
        </w:numPr>
        <w:tabs>
          <w:tab w:val="left" w:pos="420"/>
        </w:tabs>
        <w:ind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点击删除按钮，弹出提示框：您确定删除司机+姓名吗、取消按钮、确认按钮。取消返回原页面，确定则删除该司机信息，删除成功后，弹出提示语：您已经成功删除司机+姓名。</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4.5.1添加司机</w:t>
      </w:r>
    </w:p>
    <w:p>
      <w:pPr>
        <w:rPr>
          <w:rFonts w:ascii="微软雅黑" w:hAnsi="微软雅黑" w:eastAsia="微软雅黑" w:cs="微软雅黑"/>
          <w:color w:val="auto"/>
          <w:szCs w:val="28"/>
        </w:rPr>
      </w:pPr>
      <w:r>
        <w:rPr>
          <w:rFonts w:hint="eastAsia" w:ascii="微软雅黑" w:hAnsi="微软雅黑" w:eastAsia="微软雅黑" w:cs="微软雅黑"/>
          <w:color w:val="auto"/>
          <w:szCs w:val="28"/>
        </w:rPr>
        <w:t>（1）第一步</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873375" cy="5109210"/>
            <wp:effectExtent l="0" t="0" r="3175" b="15240"/>
            <wp:docPr id="110" name="图片 1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
                    <pic:cNvPicPr>
                      <a:picLocks noChangeAspect="1"/>
                    </pic:cNvPicPr>
                  </pic:nvPicPr>
                  <pic:blipFill>
                    <a:blip r:embed="rId89"/>
                    <a:stretch>
                      <a:fillRect/>
                    </a:stretch>
                  </pic:blipFill>
                  <pic:spPr>
                    <a:xfrm>
                      <a:off x="0" y="0"/>
                      <a:ext cx="2873375" cy="5109210"/>
                    </a:xfrm>
                    <a:prstGeom prst="rect">
                      <a:avLst/>
                    </a:prstGeom>
                  </pic:spPr>
                </pic:pic>
              </a:graphicData>
            </a:graphic>
          </wp:inline>
        </w:drawing>
      </w:r>
    </w:p>
    <w:p>
      <w:pPr>
        <w:pStyle w:val="13"/>
        <w:numPr>
          <w:ilvl w:val="0"/>
          <w:numId w:val="48"/>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点击添加司机按钮，进入添加司机页——输入手机号页面。</w:t>
      </w:r>
    </w:p>
    <w:p>
      <w:pPr>
        <w:pStyle w:val="13"/>
        <w:numPr>
          <w:ilvl w:val="0"/>
          <w:numId w:val="48"/>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页面描述：页面名称（添加司机）、返回按钮、下一步按钮、手机号输入框。</w:t>
      </w:r>
    </w:p>
    <w:p>
      <w:pPr>
        <w:pStyle w:val="13"/>
        <w:numPr>
          <w:ilvl w:val="0"/>
          <w:numId w:val="49"/>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返回按钮：点击、返回上一页。</w:t>
      </w:r>
    </w:p>
    <w:p>
      <w:pPr>
        <w:pStyle w:val="13"/>
        <w:numPr>
          <w:ilvl w:val="0"/>
          <w:numId w:val="49"/>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手机号码输入框：默认11位，不足11位，点击下一步提示：您输入的手机号不正确。超过11位，则无法输入。</w:t>
      </w:r>
    </w:p>
    <w:p>
      <w:pPr>
        <w:pStyle w:val="13"/>
        <w:numPr>
          <w:ilvl w:val="0"/>
          <w:numId w:val="49"/>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输入正确手机号，点击下一步进入下一页。如果该手机号码未被注册，则进入添加司机编辑页面，内容为空（只显示手机号码）。如果已经注册，则进入添加司机编辑页面，司机信息自动载入，并隐藏身份证号码的中间八位。如果未输入手机，点击下一步，则弹出提示语：您还没有输入手机号码呢。（个体户添加自己为司机问题）</w:t>
      </w:r>
    </w:p>
    <w:p>
      <w:pPr>
        <w:pStyle w:val="13"/>
        <w:ind w:firstLine="0" w:firstLineChars="0"/>
        <w:rPr>
          <w:rFonts w:ascii="微软雅黑" w:hAnsi="微软雅黑" w:eastAsia="微软雅黑" w:cs="微软雅黑"/>
          <w:color w:val="auto"/>
          <w:szCs w:val="28"/>
        </w:rPr>
      </w:pPr>
      <w:r>
        <w:rPr>
          <w:rFonts w:hint="eastAsia" w:ascii="微软雅黑" w:hAnsi="微软雅黑" w:eastAsia="微软雅黑" w:cs="微软雅黑"/>
          <w:color w:val="auto"/>
          <w:szCs w:val="28"/>
        </w:rPr>
        <w:t>（2）添加司机——司机信息编辑页面</w:t>
      </w:r>
    </w:p>
    <w:p>
      <w:pPr>
        <w:pStyle w:val="13"/>
        <w:ind w:firstLine="0" w:firstLineChars="0"/>
        <w:rPr>
          <w:rFonts w:ascii="微软雅黑" w:hAnsi="微软雅黑" w:eastAsia="微软雅黑" w:cs="微软雅黑"/>
          <w:color w:val="auto"/>
          <w:szCs w:val="28"/>
        </w:rPr>
      </w:pP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879090" cy="5119370"/>
            <wp:effectExtent l="0" t="0" r="16510" b="5080"/>
            <wp:docPr id="109" name="图片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3"/>
                    <pic:cNvPicPr>
                      <a:picLocks noChangeAspect="1"/>
                    </pic:cNvPicPr>
                  </pic:nvPicPr>
                  <pic:blipFill>
                    <a:blip r:embed="rId90"/>
                    <a:stretch>
                      <a:fillRect/>
                    </a:stretch>
                  </pic:blipFill>
                  <pic:spPr>
                    <a:xfrm>
                      <a:off x="0" y="0"/>
                      <a:ext cx="2879090" cy="5119370"/>
                    </a:xfrm>
                    <a:prstGeom prst="rect">
                      <a:avLst/>
                    </a:prstGeom>
                  </pic:spPr>
                </pic:pic>
              </a:graphicData>
            </a:graphic>
          </wp:inline>
        </w:drawing>
      </w:r>
    </w:p>
    <w:p>
      <w:pPr>
        <w:pStyle w:val="13"/>
        <w:numPr>
          <w:ilvl w:val="0"/>
          <w:numId w:val="50"/>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明细显示：页面名称（添加司机）、返回按钮、提交按钮、</w:t>
      </w:r>
      <w:bookmarkStart w:id="38" w:name="OLE_LINK32"/>
      <w:r>
        <w:rPr>
          <w:rFonts w:hint="eastAsia" w:ascii="微软雅黑" w:hAnsi="微软雅黑" w:eastAsia="微软雅黑" w:cs="微软雅黑"/>
          <w:color w:val="auto"/>
          <w:szCs w:val="28"/>
        </w:rPr>
        <w:t>司机姓名输入框</w:t>
      </w:r>
      <w:bookmarkEnd w:id="38"/>
      <w:r>
        <w:rPr>
          <w:rFonts w:hint="eastAsia" w:ascii="微软雅黑" w:hAnsi="微软雅黑" w:eastAsia="微软雅黑" w:cs="微软雅黑"/>
          <w:color w:val="auto"/>
          <w:szCs w:val="28"/>
        </w:rPr>
        <w:t>、</w:t>
      </w:r>
      <w:bookmarkStart w:id="39" w:name="OLE_LINK33"/>
      <w:r>
        <w:rPr>
          <w:rFonts w:hint="eastAsia" w:ascii="微软雅黑" w:hAnsi="微软雅黑" w:eastAsia="微软雅黑" w:cs="微软雅黑"/>
          <w:color w:val="auto"/>
          <w:szCs w:val="28"/>
        </w:rPr>
        <w:t>手机号码输入框</w:t>
      </w:r>
      <w:bookmarkEnd w:id="39"/>
      <w:r>
        <w:rPr>
          <w:rFonts w:hint="eastAsia" w:ascii="微软雅黑" w:hAnsi="微软雅黑" w:eastAsia="微软雅黑" w:cs="微软雅黑"/>
          <w:color w:val="auto"/>
          <w:szCs w:val="28"/>
        </w:rPr>
        <w:t>、</w:t>
      </w:r>
      <w:bookmarkStart w:id="40" w:name="OLE_LINK36"/>
      <w:r>
        <w:rPr>
          <w:rFonts w:hint="eastAsia" w:ascii="微软雅黑" w:hAnsi="微软雅黑" w:eastAsia="微软雅黑" w:cs="微软雅黑"/>
          <w:color w:val="auto"/>
          <w:szCs w:val="28"/>
        </w:rPr>
        <w:t>身份证号输入框</w:t>
      </w:r>
      <w:bookmarkEnd w:id="40"/>
      <w:r>
        <w:rPr>
          <w:rFonts w:hint="eastAsia" w:ascii="微软雅黑" w:hAnsi="微软雅黑" w:eastAsia="微软雅黑" w:cs="微软雅黑"/>
          <w:color w:val="auto"/>
          <w:szCs w:val="28"/>
        </w:rPr>
        <w:t>。</w:t>
      </w:r>
    </w:p>
    <w:p>
      <w:pPr>
        <w:pStyle w:val="13"/>
        <w:numPr>
          <w:ilvl w:val="0"/>
          <w:numId w:val="51"/>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如果是已注册的司机，则该页面无法修改。</w:t>
      </w:r>
    </w:p>
    <w:p>
      <w:pPr>
        <w:pStyle w:val="13"/>
        <w:numPr>
          <w:ilvl w:val="0"/>
          <w:numId w:val="52"/>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司机姓名输入框：</w:t>
      </w:r>
      <w:bookmarkStart w:id="41" w:name="OLE_LINK34"/>
      <w:r>
        <w:rPr>
          <w:rFonts w:hint="eastAsia" w:ascii="微软雅黑" w:hAnsi="微软雅黑" w:eastAsia="微软雅黑" w:cs="微软雅黑"/>
          <w:color w:val="auto"/>
          <w:szCs w:val="28"/>
        </w:rPr>
        <w:t>沉底文字是请输入司机姓名。</w:t>
      </w:r>
    </w:p>
    <w:bookmarkEnd w:id="41"/>
    <w:p>
      <w:pPr>
        <w:pStyle w:val="13"/>
        <w:numPr>
          <w:ilvl w:val="0"/>
          <w:numId w:val="53"/>
        </w:numPr>
        <w:ind w:firstLine="560"/>
        <w:jc w:val="left"/>
        <w:rPr>
          <w:rFonts w:ascii="微软雅黑" w:hAnsi="微软雅黑" w:eastAsia="微软雅黑" w:cs="微软雅黑"/>
          <w:color w:val="auto"/>
          <w:szCs w:val="28"/>
        </w:rPr>
      </w:pPr>
      <w:bookmarkStart w:id="42" w:name="OLE_LINK35"/>
      <w:r>
        <w:rPr>
          <w:rFonts w:hint="eastAsia" w:ascii="微软雅黑" w:hAnsi="微软雅黑" w:eastAsia="微软雅黑" w:cs="微软雅黑"/>
          <w:color w:val="auto"/>
          <w:szCs w:val="28"/>
        </w:rPr>
        <w:t>手机号码</w:t>
      </w:r>
      <w:bookmarkEnd w:id="42"/>
      <w:r>
        <w:rPr>
          <w:rFonts w:hint="eastAsia" w:ascii="微软雅黑" w:hAnsi="微软雅黑" w:eastAsia="微软雅黑" w:cs="微软雅黑"/>
          <w:color w:val="auto"/>
          <w:szCs w:val="28"/>
        </w:rPr>
        <w:t>输入框：默认为之前输入的手机号码。</w:t>
      </w:r>
    </w:p>
    <w:p>
      <w:pPr>
        <w:pStyle w:val="13"/>
        <w:numPr>
          <w:ilvl w:val="0"/>
          <w:numId w:val="54"/>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输入正确信息，点击提交，页面跳转至车库管理——司机页面</w:t>
      </w:r>
    </w:p>
    <w:p>
      <w:pPr>
        <w:pStyle w:val="13"/>
        <w:numPr>
          <w:ilvl w:val="0"/>
          <w:numId w:val="55"/>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如果没有输入司机姓名，点击提交，弹出提示语：您还没有输入司机姓名呢。</w:t>
      </w:r>
    </w:p>
    <w:p>
      <w:pPr>
        <w:pStyle w:val="13"/>
        <w:numPr>
          <w:ilvl w:val="0"/>
          <w:numId w:val="5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如果没有输入司机身份证号，点击提交，弹出提示语：您还没有输入司机身份证号呢。</w:t>
      </w:r>
    </w:p>
    <w:p>
      <w:pPr>
        <w:pStyle w:val="13"/>
        <w:numPr>
          <w:ilvl w:val="0"/>
          <w:numId w:val="57"/>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如果没有输入司机身份证号有误，点击提交，弹出提示语：提示语：您输入的司机身份证号不正确。</w:t>
      </w:r>
    </w:p>
    <w:p>
      <w:pPr>
        <w:pStyle w:val="13"/>
        <w:numPr>
          <w:ilvl w:val="0"/>
          <w:numId w:val="58"/>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输入正确信息，点击提交，弹出提示框：您确定要添加该司机信息吗、取消按钮、确认按钮，点击取消返回当前页面，点击确认，弹出提示语：您已经成功添加司机+姓名，页面跳转至司机列表页并刷新。</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4.6关注路线</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780030" cy="4942840"/>
            <wp:effectExtent l="0" t="0" r="1270" b="1016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80030" cy="4942840"/>
                    </a:xfrm>
                    <a:prstGeom prst="rect">
                      <a:avLst/>
                    </a:prstGeom>
                  </pic:spPr>
                </pic:pic>
              </a:graphicData>
            </a:graphic>
          </wp:inline>
        </w:drawing>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点击关注路线，进入关注路线主页面。</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页面明细显示：页面名称（关注路线）、返回按钮、编辑按钮、已关注路线（起点图标+城市名称、到达图标+城市名称）、添加路线按钮。</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点击编辑按钮，进入删除路线页面。</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点击添加线路按钮，进入添加线路页面。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4.6.1添加线路</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72080" cy="4750435"/>
            <wp:effectExtent l="0" t="0" r="1397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672080" cy="4750435"/>
                    </a:xfrm>
                    <a:prstGeom prst="rect">
                      <a:avLst/>
                    </a:prstGeom>
                  </pic:spPr>
                </pic:pic>
              </a:graphicData>
            </a:graphic>
          </wp:inline>
        </w:drawing>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页面明细显示：页面名称（添加路线）、返回按钮、保存按钮、</w:t>
      </w:r>
      <w:bookmarkStart w:id="43" w:name="OLE_LINK50"/>
      <w:r>
        <w:rPr>
          <w:rFonts w:hint="eastAsia" w:ascii="微软雅黑" w:hAnsi="微软雅黑" w:eastAsia="微软雅黑" w:cs="微软雅黑"/>
          <w:color w:val="auto"/>
          <w:szCs w:val="28"/>
        </w:rPr>
        <w:t>起点城市地区选择、到达城市地区选择。</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点击保存，如果该线路已经关注过，则弹出提示语：您已经关注了该线路，请关注其他线路吧。</w:t>
      </w:r>
    </w:p>
    <w:bookmarkEnd w:id="43"/>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795270" cy="4970145"/>
            <wp:effectExtent l="0" t="0" r="5080" b="190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795270" cy="4970145"/>
                    </a:xfrm>
                    <a:prstGeom prst="rect">
                      <a:avLst/>
                    </a:prstGeom>
                  </pic:spPr>
                </pic:pic>
              </a:graphicData>
            </a:graphic>
          </wp:inline>
        </w:drawing>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点击起点城市地区选择、到达城市地区选择，进入地点选择页面。</w:t>
      </w:r>
    </w:p>
    <w:p>
      <w:pPr>
        <w:pStyle w:val="13"/>
        <w:numPr>
          <w:ilvl w:val="0"/>
          <w:numId w:val="6"/>
        </w:numPr>
        <w:ind w:firstLine="560"/>
        <w:jc w:val="left"/>
        <w:rPr>
          <w:rFonts w:ascii="微软雅黑" w:hAnsi="微软雅黑" w:eastAsia="微软雅黑" w:cs="微软雅黑"/>
          <w:color w:val="auto"/>
          <w:szCs w:val="28"/>
        </w:rPr>
      </w:pPr>
      <w:bookmarkStart w:id="44" w:name="OLE_LINK51"/>
      <w:r>
        <w:rPr>
          <w:rFonts w:hint="eastAsia" w:ascii="微软雅黑" w:hAnsi="微软雅黑" w:eastAsia="微软雅黑" w:cs="微软雅黑"/>
          <w:color w:val="auto"/>
          <w:szCs w:val="28"/>
        </w:rPr>
        <w:t>页面明细：页面名称（地点选择）、返回按钮、搜索框、</w:t>
      </w:r>
      <w:bookmarkStart w:id="45" w:name="OLE_LINK53"/>
      <w:r>
        <w:rPr>
          <w:rFonts w:hint="eastAsia" w:ascii="微软雅黑" w:hAnsi="微软雅黑" w:eastAsia="微软雅黑" w:cs="微软雅黑"/>
          <w:color w:val="auto"/>
          <w:szCs w:val="28"/>
        </w:rPr>
        <w:t>定位地点（</w:t>
      </w:r>
      <w:bookmarkStart w:id="46" w:name="OLE_LINK52"/>
      <w:r>
        <w:rPr>
          <w:rFonts w:hint="eastAsia" w:ascii="微软雅黑" w:hAnsi="微软雅黑" w:eastAsia="微软雅黑" w:cs="微软雅黑"/>
          <w:color w:val="auto"/>
          <w:szCs w:val="28"/>
        </w:rPr>
        <w:t>未定位显示暂无定位</w:t>
      </w:r>
      <w:bookmarkEnd w:id="46"/>
      <w:r>
        <w:rPr>
          <w:rFonts w:hint="eastAsia" w:ascii="微软雅黑" w:hAnsi="微软雅黑" w:eastAsia="微软雅黑" w:cs="微软雅黑"/>
          <w:color w:val="auto"/>
          <w:szCs w:val="28"/>
        </w:rPr>
        <w:t>）</w:t>
      </w:r>
      <w:bookmarkEnd w:id="45"/>
      <w:r>
        <w:rPr>
          <w:rFonts w:hint="eastAsia" w:ascii="微软雅黑" w:hAnsi="微软雅黑" w:eastAsia="微软雅黑" w:cs="微软雅黑"/>
          <w:color w:val="auto"/>
          <w:szCs w:val="28"/>
        </w:rPr>
        <w:t>、省份选择。</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点击搜索框，进入搜索页面。</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38425" cy="4692015"/>
            <wp:effectExtent l="0" t="0" r="9525" b="13335"/>
            <wp:docPr id="97" name="图片 97" descr="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搜索1"/>
                    <pic:cNvPicPr>
                      <a:picLocks noChangeAspect="1"/>
                    </pic:cNvPicPr>
                  </pic:nvPicPr>
                  <pic:blipFill>
                    <a:blip r:embed="rId20"/>
                    <a:stretch>
                      <a:fillRect/>
                    </a:stretch>
                  </pic:blipFill>
                  <pic:spPr>
                    <a:xfrm>
                      <a:off x="0" y="0"/>
                      <a:ext cx="2638425" cy="4692015"/>
                    </a:xfrm>
                    <a:prstGeom prst="rect">
                      <a:avLst/>
                    </a:prstGeom>
                  </pic:spPr>
                </pic:pic>
              </a:graphicData>
            </a:graphic>
          </wp:inline>
        </w:drawing>
      </w:r>
      <w:r>
        <w:rPr>
          <w:rFonts w:hint="eastAsia" w:ascii="微软雅黑" w:hAnsi="微软雅黑" w:eastAsia="微软雅黑" w:cs="微软雅黑"/>
          <w:color w:val="auto"/>
          <w:szCs w:val="28"/>
        </w:rPr>
        <w:t xml:space="preserve"> </w:t>
      </w:r>
    </w:p>
    <w:p>
      <w:pPr>
        <w:pStyle w:val="13"/>
        <w:numPr>
          <w:ilvl w:val="0"/>
          <w:numId w:val="18"/>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搜索框以下的页面置灰，搜索框中的搜索按钮和文字显示在左边，页面出现取消按钮。</w:t>
      </w:r>
    </w:p>
    <w:p>
      <w:pPr>
        <w:pStyle w:val="13"/>
        <w:numPr>
          <w:ilvl w:val="0"/>
          <w:numId w:val="18"/>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点击取消，页面返回之前的地点选择页面。</w:t>
      </w:r>
    </w:p>
    <w:p>
      <w:pPr>
        <w:pStyle w:val="13"/>
        <w:numPr>
          <w:ilvl w:val="0"/>
          <w:numId w:val="18"/>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输入文字，页面效果如下图。</w:t>
      </w:r>
    </w:p>
    <w:p>
      <w:pPr>
        <w:pStyle w:val="13"/>
        <w:ind w:firstLine="0" w:firstLineChars="0"/>
        <w:rPr>
          <w:rFonts w:ascii="微软雅黑" w:hAnsi="微软雅黑" w:eastAsia="微软雅黑" w:cs="微软雅黑"/>
          <w:color w:val="auto"/>
          <w:szCs w:val="28"/>
        </w:rPr>
      </w:pP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39060" cy="4692650"/>
            <wp:effectExtent l="0" t="0" r="8890" b="12700"/>
            <wp:docPr id="98" name="图片 98" descr="搜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搜索2"/>
                    <pic:cNvPicPr>
                      <a:picLocks noChangeAspect="1"/>
                    </pic:cNvPicPr>
                  </pic:nvPicPr>
                  <pic:blipFill>
                    <a:blip r:embed="rId21"/>
                    <a:stretch>
                      <a:fillRect/>
                    </a:stretch>
                  </pic:blipFill>
                  <pic:spPr>
                    <a:xfrm>
                      <a:off x="0" y="0"/>
                      <a:ext cx="2639060" cy="4692650"/>
                    </a:xfrm>
                    <a:prstGeom prst="rect">
                      <a:avLst/>
                    </a:prstGeom>
                  </pic:spPr>
                </pic:pic>
              </a:graphicData>
            </a:graphic>
          </wp:inline>
        </w:drawing>
      </w:r>
    </w:p>
    <w:p>
      <w:pPr>
        <w:pStyle w:val="13"/>
        <w:numPr>
          <w:ilvl w:val="0"/>
          <w:numId w:val="18"/>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输入框下出现匹配省份，如果输入的文字没有匹配省份，则显示抱歉，未找到相关信息，请修改后重试。</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点击匹配的省份，进入城市选择页面。</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557780" cy="4547870"/>
            <wp:effectExtent l="0" t="0" r="13970" b="508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7780" cy="4547870"/>
                    </a:xfrm>
                    <a:prstGeom prst="rect">
                      <a:avLst/>
                    </a:prstGeom>
                  </pic:spPr>
                </pic:pic>
              </a:graphicData>
            </a:graphic>
          </wp:inline>
        </w:drawing>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页面明细：页面名称（地点选择）、返回按钮、搜索框（搜索图标和文字位于中间）、地位地点（未定位显示暂无定位）、已选择省份（名称+删除按钮</w:t>
      </w:r>
      <w:r>
        <w:rPr>
          <w:rFonts w:hint="eastAsia" w:ascii="微软雅黑" w:hAnsi="微软雅黑" w:eastAsia="微软雅黑" w:cs="微软雅黑"/>
          <w:color w:val="auto"/>
          <w:szCs w:val="28"/>
        </w:rPr>
        <w:drawing>
          <wp:inline distT="0" distB="0" distL="114300" distR="114300">
            <wp:extent cx="133350" cy="133350"/>
            <wp:effectExtent l="0" t="0" r="0" b="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23"/>
                    <a:stretch>
                      <a:fillRect/>
                    </a:stretch>
                  </pic:blipFill>
                  <pic:spPr>
                    <a:xfrm>
                      <a:off x="0" y="0"/>
                      <a:ext cx="133350" cy="133350"/>
                    </a:xfrm>
                    <a:prstGeom prst="rect">
                      <a:avLst/>
                    </a:prstGeom>
                    <a:noFill/>
                    <a:ln w="9525">
                      <a:noFill/>
                    </a:ln>
                  </pic:spPr>
                </pic:pic>
              </a:graphicData>
            </a:graphic>
          </wp:inline>
        </w:drawing>
      </w:r>
      <w:r>
        <w:rPr>
          <w:rFonts w:hint="eastAsia" w:ascii="微软雅黑" w:hAnsi="微软雅黑" w:eastAsia="微软雅黑" w:cs="微软雅黑"/>
          <w:color w:val="auto"/>
          <w:szCs w:val="28"/>
        </w:rPr>
        <w:t>）、待选择城市（只显示选择的省份包含的城市）。</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w:t>
      </w:r>
      <w:r>
        <w:rPr>
          <w:rFonts w:hint="eastAsia" w:ascii="微软雅黑" w:hAnsi="微软雅黑" w:eastAsia="微软雅黑" w:cs="微软雅黑"/>
          <w:color w:val="auto"/>
          <w:szCs w:val="28"/>
        </w:rPr>
        <w:drawing>
          <wp:inline distT="0" distB="0" distL="114300" distR="114300">
            <wp:extent cx="133350" cy="133350"/>
            <wp:effectExtent l="0" t="0" r="0" b="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23"/>
                    <a:stretch>
                      <a:fillRect/>
                    </a:stretch>
                  </pic:blipFill>
                  <pic:spPr>
                    <a:xfrm>
                      <a:off x="0" y="0"/>
                      <a:ext cx="133350" cy="133350"/>
                    </a:xfrm>
                    <a:prstGeom prst="rect">
                      <a:avLst/>
                    </a:prstGeom>
                    <a:noFill/>
                    <a:ln w="9525">
                      <a:noFill/>
                    </a:ln>
                  </pic:spPr>
                </pic:pic>
              </a:graphicData>
            </a:graphic>
          </wp:inline>
        </w:drawing>
      </w:r>
      <w:r>
        <w:rPr>
          <w:rFonts w:hint="eastAsia" w:ascii="微软雅黑" w:hAnsi="微软雅黑" w:eastAsia="微软雅黑" w:cs="微软雅黑"/>
          <w:color w:val="auto"/>
          <w:szCs w:val="28"/>
        </w:rPr>
        <w:t>按钮，则返回上一页面，重新选择省份。</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搜索方式与省份搜索一致。</w:t>
      </w:r>
    </w:p>
    <w:p>
      <w:pPr>
        <w:pStyle w:val="13"/>
        <w:numPr>
          <w:ilvl w:val="0"/>
          <w:numId w:val="6"/>
        </w:numPr>
        <w:ind w:firstLine="560"/>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选择城市，则页面跳转至添加路线页面。</w:t>
      </w:r>
    </w:p>
    <w:bookmarkEnd w:id="44"/>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4.6.2删除路线</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708275" cy="4815205"/>
            <wp:effectExtent l="0" t="0" r="15875" b="444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08275" cy="4815205"/>
                    </a:xfrm>
                    <a:prstGeom prst="rect">
                      <a:avLst/>
                    </a:prstGeom>
                  </pic:spPr>
                </pic:pic>
              </a:graphicData>
            </a:graphic>
          </wp:inline>
        </w:drawing>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点击关注路线的编辑按钮，进入删除路线页面。</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页面明细显示：页面名称（关注路线）、完成按钮、已关注路线（起点图标+城市、到达图标+城市）、选择按钮、全选按钮、删除按钮。</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全选按钮：点击全选按钮，所有已关注路线被选中，再点击全选按钮、取消所有被选中的路线。</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选择需要选择的关注路线，点击删除，则完成路线删除，弹出提示语：成功删除该线路，并在当前页面刷新。</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未选择线路直接点击删除按钮。提示语：您还没有选择需要删除的线路。</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4.7我的客户</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53970" cy="4541520"/>
            <wp:effectExtent l="0" t="0" r="1778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553970" cy="4541520"/>
                    </a:xfrm>
                    <a:prstGeom prst="rect">
                      <a:avLst/>
                    </a:prstGeom>
                  </pic:spPr>
                </pic:pic>
              </a:graphicData>
            </a:graphic>
          </wp:inline>
        </w:drawing>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点击我的客户进入我的客户主页面。</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明细显示：页面名称（我的客户）、返回按钮、申请关注、客户信息（</w:t>
      </w:r>
      <w:bookmarkStart w:id="47" w:name="OLE_LINK55"/>
      <w:r>
        <w:rPr>
          <w:rFonts w:hint="eastAsia" w:ascii="微软雅黑" w:hAnsi="微软雅黑" w:eastAsia="微软雅黑" w:cs="微软雅黑"/>
          <w:color w:val="auto"/>
          <w:szCs w:val="28"/>
        </w:rPr>
        <w:t>公司名称、联系人姓名和电话、公司地址）</w:t>
      </w:r>
      <w:bookmarkEnd w:id="47"/>
      <w:r>
        <w:rPr>
          <w:rFonts w:hint="eastAsia" w:ascii="微软雅黑" w:hAnsi="微软雅黑" w:eastAsia="微软雅黑" w:cs="微软雅黑"/>
          <w:color w:val="auto"/>
          <w:szCs w:val="28"/>
        </w:rPr>
        <w:t>、审核状态（待审核、已审核）、取消关注按钮。</w:t>
      </w:r>
    </w:p>
    <w:p>
      <w:pPr>
        <w:numPr>
          <w:ilvl w:val="0"/>
          <w:numId w:val="5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取消关注，点击取消关注按钮，弹出提示框，是否取消关注+客户用户名、是按钮、否按钮。点击是按钮，则该条客户信息删除，弹出提示语：您已成功取消关注+客户用户名，页面刷新；点击否按钮，返回当前页面。</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申请关注：点击到申请关注页面。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4.7.1申请关注</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32710" cy="4680585"/>
            <wp:effectExtent l="0" t="0" r="15240" b="571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632710" cy="4680585"/>
                    </a:xfrm>
                    <a:prstGeom prst="rect">
                      <a:avLst/>
                    </a:prstGeom>
                  </pic:spPr>
                </pic:pic>
              </a:graphicData>
            </a:graphic>
          </wp:inline>
        </w:drawing>
      </w:r>
    </w:p>
    <w:p>
      <w:pPr>
        <w:numPr>
          <w:ilvl w:val="0"/>
          <w:numId w:val="6"/>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点击申请关注，进入申请关注页面。</w:t>
      </w:r>
    </w:p>
    <w:p>
      <w:pPr>
        <w:numPr>
          <w:ilvl w:val="0"/>
          <w:numId w:val="6"/>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页面明细：页面名称（申请关注）、返回按钮、搜索框、客户信息（公司名称、联系人姓名和电话、地址）、申请关注按钮。</w:t>
      </w:r>
    </w:p>
    <w:p>
      <w:pPr>
        <w:numPr>
          <w:ilvl w:val="0"/>
          <w:numId w:val="6"/>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点击申请点击搜索框，搜索关键词（委托方用户名）</w:t>
      </w:r>
    </w:p>
    <w:p>
      <w:pPr>
        <w:numPr>
          <w:ilvl w:val="0"/>
          <w:numId w:val="6"/>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点击申请关注按钮，弹出提示框：是否关注+客户用户名，点击取消，返回页面，点击确认，则申请关注成功。页面回到我的客户页面并刷新，弹出提示语：您已成功关注+客户名称。</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4.8修改密码</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0" distR="0">
            <wp:extent cx="2913380" cy="5180330"/>
            <wp:effectExtent l="0" t="0" r="127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919000" cy="5189582"/>
                    </a:xfrm>
                    <a:prstGeom prst="rect">
                      <a:avLst/>
                    </a:prstGeom>
                  </pic:spPr>
                </pic:pic>
              </a:graphicData>
            </a:graphic>
          </wp:inline>
        </w:drawing>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点击修改密码，进入修改密码页面。</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页面明细显示：页面名称（修改密码）、返回按钮、</w:t>
      </w:r>
      <w:bookmarkStart w:id="48" w:name="OLE_LINK56"/>
      <w:r>
        <w:rPr>
          <w:rFonts w:hint="eastAsia" w:ascii="微软雅黑" w:hAnsi="微软雅黑" w:eastAsia="微软雅黑" w:cs="微软雅黑"/>
          <w:color w:val="auto"/>
          <w:szCs w:val="28"/>
        </w:rPr>
        <w:t>验证码输入框</w:t>
      </w:r>
      <w:bookmarkEnd w:id="48"/>
      <w:r>
        <w:rPr>
          <w:rFonts w:hint="eastAsia" w:ascii="微软雅黑" w:hAnsi="微软雅黑" w:eastAsia="微软雅黑" w:cs="微软雅黑"/>
          <w:color w:val="auto"/>
          <w:szCs w:val="28"/>
        </w:rPr>
        <w:t>、获取验证码按钮、下一步按钮。</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未输入验证码，点击下一步，提示：您还没有输入验证码呢。</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点击获取验证码，将获得的验证码输入验证码输入框、点击下一步按钮，进入下一页。验证码输入错误提示：您输入的验证码不正确。</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09215" cy="4639310"/>
            <wp:effectExtent l="0" t="0" r="635" b="889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609215" cy="4639310"/>
                    </a:xfrm>
                    <a:prstGeom prst="rect">
                      <a:avLst/>
                    </a:prstGeom>
                  </pic:spPr>
                </pic:pic>
              </a:graphicData>
            </a:graphic>
          </wp:inline>
        </w:drawing>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页面明细显示：页面名称（修改密码）、返回按钮、密码输入框（沉底文字:6-12位密码）、确认密码（沉底文字：再次确认密码）。</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输入密码：输入密码少于6位，大于16位，弹出提示语：您输入的密码位数不正确，请重新输入。确认密码：输入的密码和第一次的不一样，弹出提示：您输入的密码前后不一致。</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点击确认，密码修改成功，弹出提示：您已成功修改密码，页面跳转到我的页面。</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4.9系统设置</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47620" cy="4137025"/>
            <wp:effectExtent l="0" t="0" r="5080" b="1587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98"/>
                    <a:stretch>
                      <a:fillRect/>
                    </a:stretch>
                  </pic:blipFill>
                  <pic:spPr>
                    <a:xfrm>
                      <a:off x="0" y="0"/>
                      <a:ext cx="2547620" cy="4137025"/>
                    </a:xfrm>
                    <a:prstGeom prst="rect">
                      <a:avLst/>
                    </a:prstGeom>
                    <a:noFill/>
                    <a:ln w="9525">
                      <a:noFill/>
                    </a:ln>
                  </pic:spPr>
                </pic:pic>
              </a:graphicData>
            </a:graphic>
          </wp:inline>
        </w:drawing>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点击系统设置，进入系统设置页面。</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页面明细显示：页面名称（系统设置）、返回按钮、接受抢单消息推送按钮、接受调度消息推送按钮、接受物流跟踪消息推送按钮、接受公告公布消息推送按钮。</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4.10关于我们</w:t>
      </w:r>
    </w:p>
    <w:p>
      <w:pPr>
        <w:widowControl/>
        <w:jc w:val="left"/>
        <w:rPr>
          <w:rFonts w:ascii="微软雅黑" w:hAnsi="微软雅黑" w:eastAsia="微软雅黑" w:cs="微软雅黑"/>
          <w:color w:val="auto"/>
          <w:szCs w:val="28"/>
        </w:rPr>
      </w:pP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807970" cy="4848860"/>
            <wp:effectExtent l="0" t="0" r="11430" b="889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99"/>
                    <a:srcRect b="859"/>
                    <a:stretch>
                      <a:fillRect/>
                    </a:stretch>
                  </pic:blipFill>
                  <pic:spPr>
                    <a:xfrm>
                      <a:off x="0" y="0"/>
                      <a:ext cx="2807970" cy="4848860"/>
                    </a:xfrm>
                    <a:prstGeom prst="rect">
                      <a:avLst/>
                    </a:prstGeom>
                    <a:noFill/>
                    <a:ln w="9525">
                      <a:noFill/>
                    </a:ln>
                  </pic:spPr>
                </pic:pic>
              </a:graphicData>
            </a:graphic>
          </wp:inline>
        </w:drawing>
      </w:r>
    </w:p>
    <w:p>
      <w:pPr>
        <w:numPr>
          <w:ilvl w:val="0"/>
          <w:numId w:val="9"/>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点击关于我们，进入关于我们主页面。</w:t>
      </w:r>
    </w:p>
    <w:p>
      <w:pPr>
        <w:numPr>
          <w:ilvl w:val="0"/>
          <w:numId w:val="9"/>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页面明细显示：大智运icon、使用帮助、用户协议、三个页面跳转符号。</w:t>
      </w:r>
    </w:p>
    <w:p>
      <w:pPr>
        <w:numPr>
          <w:ilvl w:val="0"/>
          <w:numId w:val="9"/>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点击使用帮助，进入使用帮助主页面。</w:t>
      </w:r>
    </w:p>
    <w:p>
      <w:pPr>
        <w:numPr>
          <w:ilvl w:val="0"/>
          <w:numId w:val="9"/>
        </w:numPr>
        <w:jc w:val="left"/>
        <w:rPr>
          <w:rFonts w:ascii="微软雅黑" w:hAnsi="微软雅黑" w:eastAsia="微软雅黑" w:cs="微软雅黑"/>
          <w:color w:val="auto"/>
          <w:szCs w:val="28"/>
        </w:rPr>
      </w:pPr>
      <w:r>
        <w:rPr>
          <w:rFonts w:hint="eastAsia" w:ascii="微软雅黑" w:hAnsi="微软雅黑" w:eastAsia="微软雅黑" w:cs="微软雅黑"/>
          <w:color w:val="auto"/>
          <w:szCs w:val="28"/>
        </w:rPr>
        <w:t>点击用户协议，进入用户协议主页面。</w:t>
      </w:r>
    </w:p>
    <w:p>
      <w:pPr>
        <w:pStyle w:val="4"/>
        <w:rPr>
          <w:rFonts w:ascii="微软雅黑" w:hAnsi="微软雅黑" w:eastAsia="微软雅黑" w:cs="微软雅黑"/>
          <w:color w:val="auto"/>
          <w:szCs w:val="28"/>
        </w:rPr>
      </w:pPr>
      <w:r>
        <w:rPr>
          <w:rFonts w:hint="eastAsia" w:ascii="微软雅黑" w:hAnsi="微软雅黑" w:eastAsia="微软雅黑" w:cs="微软雅黑"/>
          <w:color w:val="auto"/>
          <w:szCs w:val="28"/>
        </w:rPr>
        <w:t>4.10.1用户协议</w:t>
      </w:r>
    </w:p>
    <w:p>
      <w:pPr>
        <w:jc w:val="left"/>
        <w:rPr>
          <w:rFonts w:ascii="微软雅黑" w:hAnsi="微软雅黑" w:eastAsia="微软雅黑" w:cs="微软雅黑"/>
          <w:color w:val="auto"/>
          <w:szCs w:val="28"/>
        </w:rPr>
      </w:pP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570480" cy="4570095"/>
            <wp:effectExtent l="0" t="0" r="1270" b="190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570480" cy="4570095"/>
                    </a:xfrm>
                    <a:prstGeom prst="rect">
                      <a:avLst/>
                    </a:prstGeom>
                  </pic:spPr>
                </pic:pic>
              </a:graphicData>
            </a:graphic>
          </wp:inline>
        </w:drawing>
      </w:r>
    </w:p>
    <w:p>
      <w:pPr>
        <w:numPr>
          <w:ilvl w:val="0"/>
          <w:numId w:val="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点击用户协议，进入用户协议页面。</w:t>
      </w:r>
    </w:p>
    <w:p>
      <w:pPr>
        <w:numPr>
          <w:ilvl w:val="0"/>
          <w:numId w:val="9"/>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页面明细显示：页面名称（用户协议）、返回按钮、用户协议内容。</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4.11意见反馈</w:t>
      </w:r>
    </w:p>
    <w:p>
      <w:pPr>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646680" cy="4705985"/>
            <wp:effectExtent l="0" t="0" r="1270" b="1841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646680" cy="4705985"/>
                    </a:xfrm>
                    <a:prstGeom prst="rect">
                      <a:avLst/>
                    </a:prstGeom>
                  </pic:spPr>
                </pic:pic>
              </a:graphicData>
            </a:graphic>
          </wp:inline>
        </w:drawing>
      </w:r>
    </w:p>
    <w:p>
      <w:pPr>
        <w:numPr>
          <w:ilvl w:val="0"/>
          <w:numId w:val="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点击意见反馈，进入意见反馈页面。</w:t>
      </w:r>
    </w:p>
    <w:p>
      <w:pPr>
        <w:numPr>
          <w:ilvl w:val="0"/>
          <w:numId w:val="9"/>
        </w:numPr>
        <w:rPr>
          <w:rFonts w:ascii="微软雅黑" w:hAnsi="微软雅黑" w:eastAsia="微软雅黑" w:cs="微软雅黑"/>
          <w:color w:val="auto"/>
          <w:szCs w:val="28"/>
        </w:rPr>
      </w:pPr>
      <w:r>
        <w:rPr>
          <w:rFonts w:hint="eastAsia" w:ascii="微软雅黑" w:hAnsi="微软雅黑" w:eastAsia="微软雅黑" w:cs="微软雅黑"/>
          <w:color w:val="auto"/>
          <w:szCs w:val="28"/>
        </w:rPr>
        <w:t>页面明细显示：页面名称（意见反馈）、返回按钮、提示语（请反馈您的意见）、文字输入框（沉底文字：请将您的意见反馈给我们，以便我们不断提升服务质量。您的每一个意见对我们都非常重要......）、提交按钮。</w:t>
      </w:r>
    </w:p>
    <w:p>
      <w:pPr>
        <w:numPr>
          <w:ilvl w:val="0"/>
          <w:numId w:val="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点击返回按钮，返回上一页（“我的”页面）。</w:t>
      </w:r>
    </w:p>
    <w:p>
      <w:pPr>
        <w:numPr>
          <w:ilvl w:val="0"/>
          <w:numId w:val="9"/>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点击文本输入框，输入文字，点击提交成功，弹出提示：谢谢您提出的宝贵意见，页面并自动跳转到“我的”页面。</w:t>
      </w:r>
    </w:p>
    <w:p>
      <w:pPr>
        <w:numPr>
          <w:ilvl w:val="0"/>
          <w:numId w:val="9"/>
        </w:numPr>
        <w:rPr>
          <w:rFonts w:ascii="微软雅黑" w:hAnsi="微软雅黑" w:eastAsia="微软雅黑" w:cs="微软雅黑"/>
          <w:color w:val="auto"/>
          <w:szCs w:val="28"/>
        </w:rPr>
      </w:pPr>
      <w:r>
        <w:rPr>
          <w:rFonts w:hint="eastAsia" w:ascii="微软雅黑" w:hAnsi="微软雅黑" w:eastAsia="微软雅黑" w:cs="微软雅黑"/>
          <w:color w:val="auto"/>
          <w:szCs w:val="28"/>
        </w:rPr>
        <w:t>如果没有输入文字，点击提交，弹出提示语：您还没有输入内容呢！</w:t>
      </w:r>
    </w:p>
    <w:p>
      <w:pPr>
        <w:pStyle w:val="3"/>
        <w:spacing w:before="156" w:after="156"/>
        <w:rPr>
          <w:rFonts w:ascii="微软雅黑" w:hAnsi="微软雅黑" w:eastAsia="微软雅黑" w:cs="微软雅黑"/>
          <w:color w:val="auto"/>
          <w:szCs w:val="28"/>
        </w:rPr>
      </w:pPr>
      <w:r>
        <w:rPr>
          <w:rFonts w:hint="eastAsia" w:ascii="微软雅黑" w:hAnsi="微软雅黑" w:eastAsia="微软雅黑" w:cs="微软雅黑"/>
          <w:color w:val="auto"/>
          <w:szCs w:val="28"/>
        </w:rPr>
        <w:t>4.12客服电话</w:t>
      </w:r>
    </w:p>
    <w:p>
      <w:pPr>
        <w:pStyle w:val="13"/>
        <w:ind w:firstLine="0" w:firstLineChars="0"/>
        <w:jc w:val="center"/>
        <w:rPr>
          <w:rFonts w:ascii="微软雅黑" w:hAnsi="微软雅黑" w:eastAsia="微软雅黑" w:cs="微软雅黑"/>
          <w:color w:val="auto"/>
          <w:szCs w:val="28"/>
        </w:rPr>
      </w:pPr>
      <w:r>
        <w:rPr>
          <w:rFonts w:hint="eastAsia" w:ascii="微软雅黑" w:hAnsi="微软雅黑" w:eastAsia="微软雅黑" w:cs="微软雅黑"/>
          <w:color w:val="auto"/>
          <w:szCs w:val="28"/>
        </w:rPr>
        <w:drawing>
          <wp:inline distT="0" distB="0" distL="114300" distR="114300">
            <wp:extent cx="2450465" cy="4356735"/>
            <wp:effectExtent l="0" t="0" r="6985" b="571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450465" cy="4356735"/>
                    </a:xfrm>
                    <a:prstGeom prst="rect">
                      <a:avLst/>
                    </a:prstGeom>
                  </pic:spPr>
                </pic:pic>
              </a:graphicData>
            </a:graphic>
          </wp:inline>
        </w:drawing>
      </w:r>
    </w:p>
    <w:p>
      <w:pPr>
        <w:pStyle w:val="13"/>
        <w:numPr>
          <w:ilvl w:val="0"/>
          <w:numId w:val="9"/>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点击客服电话，当前页面置灰，并弹出提示框。</w:t>
      </w:r>
    </w:p>
    <w:p>
      <w:pPr>
        <w:pStyle w:val="13"/>
        <w:numPr>
          <w:ilvl w:val="0"/>
          <w:numId w:val="9"/>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提示框明细显示：工作时间（周一至周五 8：30-17：30）、取消按钮、呼叫按钮。</w:t>
      </w:r>
    </w:p>
    <w:p>
      <w:pPr>
        <w:pStyle w:val="13"/>
        <w:numPr>
          <w:ilvl w:val="0"/>
          <w:numId w:val="9"/>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点击取消按钮，页面回到“我的”页面。</w:t>
      </w:r>
    </w:p>
    <w:p>
      <w:pPr>
        <w:pStyle w:val="13"/>
        <w:numPr>
          <w:ilvl w:val="0"/>
          <w:numId w:val="9"/>
        </w:numPr>
        <w:ind w:firstLine="560"/>
        <w:rPr>
          <w:rFonts w:ascii="微软雅黑" w:hAnsi="微软雅黑" w:eastAsia="微软雅黑" w:cs="微软雅黑"/>
          <w:color w:val="auto"/>
          <w:szCs w:val="28"/>
        </w:rPr>
      </w:pPr>
      <w:r>
        <w:rPr>
          <w:rFonts w:hint="eastAsia" w:ascii="微软雅黑" w:hAnsi="微软雅黑" w:eastAsia="微软雅黑" w:cs="微软雅黑"/>
          <w:color w:val="auto"/>
          <w:szCs w:val="28"/>
        </w:rPr>
        <w:t>点击呼叫，则跳转至拨打电话。</w:t>
      </w:r>
    </w:p>
    <w:p>
      <w:pPr>
        <w:pStyle w:val="3"/>
        <w:spacing w:before="156" w:after="156"/>
        <w:rPr>
          <w:rFonts w:ascii="微软雅黑" w:hAnsi="微软雅黑" w:eastAsia="微软雅黑" w:cs="微软雅黑"/>
          <w:color w:val="auto"/>
        </w:rPr>
      </w:pPr>
      <w:r>
        <w:rPr>
          <w:rFonts w:hint="eastAsia" w:ascii="微软雅黑" w:hAnsi="微软雅黑" w:eastAsia="微软雅黑" w:cs="微软雅黑"/>
          <w:color w:val="auto"/>
        </w:rPr>
        <w:t>4.13挂靠站点</w:t>
      </w:r>
    </w:p>
    <w:p>
      <w:pPr>
        <w:jc w:val="center"/>
        <w:rPr>
          <w:color w:val="auto"/>
        </w:rPr>
      </w:pPr>
      <w:r>
        <w:rPr>
          <w:color w:val="auto"/>
        </w:rPr>
        <w:pict>
          <v:shape id="_x0000_i1026" o:spt="75" type="#_x0000_t75" style="height:361.5pt;width:203.25pt;" filled="f" o:preferrelative="t" stroked="f" coordsize="21600,21600">
            <v:path/>
            <v:fill on="f" focussize="0,0"/>
            <v:stroke on="f" joinstyle="miter"/>
            <v:imagedata r:id="rId102" o:title="QQ图片20161212133254"/>
            <o:lock v:ext="edit" aspectratio="t"/>
            <w10:wrap type="none"/>
            <w10:anchorlock/>
          </v:shape>
        </w:pic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点击挂靠站点进入挂靠站点主页面。</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明细显示：页面名称（挂靠站点）、返回按钮、添加站点、站点信息（站点名称、挂靠状态（已挂靠））。</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点击添加站点按钮，进入添加站点页面。</w:t>
      </w:r>
    </w:p>
    <w:p>
      <w:pPr>
        <w:pStyle w:val="4"/>
        <w:rPr>
          <w:color w:val="auto"/>
        </w:rPr>
      </w:pPr>
      <w:r>
        <w:rPr>
          <w:rFonts w:hint="eastAsia"/>
          <w:color w:val="auto"/>
        </w:rPr>
        <w:t>4.</w:t>
      </w:r>
      <w:r>
        <w:rPr>
          <w:color w:val="auto"/>
        </w:rPr>
        <w:t>13.1添加站点页面</w:t>
      </w:r>
    </w:p>
    <w:p>
      <w:pPr>
        <w:rPr>
          <w:color w:val="auto"/>
        </w:rPr>
      </w:pPr>
    </w:p>
    <w:p>
      <w:pPr>
        <w:jc w:val="center"/>
        <w:rPr>
          <w:color w:val="auto"/>
        </w:rPr>
      </w:pPr>
      <w:r>
        <w:rPr>
          <w:color w:val="auto"/>
        </w:rPr>
        <w:pict>
          <v:shape id="_x0000_i1027" o:spt="75" type="#_x0000_t75" style="height:361.5pt;width:203.25pt;" filled="f" o:preferrelative="t" stroked="f" coordsize="21600,21600">
            <v:path/>
            <v:fill on="f" focussize="0,0"/>
            <v:stroke on="f" joinstyle="miter"/>
            <v:imagedata r:id="rId103" o:title="QQ图片20161212133302"/>
            <o:lock v:ext="edit" aspectratio="t"/>
            <w10:wrap type="none"/>
            <w10:anchorlock/>
          </v:shape>
        </w:pic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点击添加站点进入添加站点页面。</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明细显示：页面名称（添加站点）、返回按钮、选择站点完成挂靠、站点名称。</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点击站点名称，完成站点挂靠，页面自动返回上一页。</w:t>
      </w:r>
    </w:p>
    <w:p>
      <w:pPr>
        <w:pStyle w:val="3"/>
        <w:spacing w:before="156" w:after="156"/>
        <w:rPr>
          <w:rFonts w:ascii="微软雅黑" w:hAnsi="微软雅黑" w:eastAsia="微软雅黑"/>
          <w:color w:val="auto"/>
        </w:rPr>
      </w:pPr>
      <w:r>
        <w:rPr>
          <w:rFonts w:ascii="微软雅黑" w:hAnsi="微软雅黑" w:eastAsia="微软雅黑"/>
          <w:color w:val="auto"/>
        </w:rPr>
        <w:t>4.14挂靠公司（新增）</w:t>
      </w:r>
    </w:p>
    <w:p>
      <w:pPr>
        <w:rPr>
          <w:color w:val="auto"/>
        </w:rPr>
      </w:pPr>
    </w:p>
    <w:p>
      <w:pPr>
        <w:jc w:val="center"/>
        <w:rPr>
          <w:color w:val="auto"/>
        </w:rPr>
      </w:pPr>
      <w:r>
        <w:rPr>
          <w:sz w:val="28"/>
        </w:rPr>
        <w:drawing>
          <wp:inline distT="0" distB="0" distL="114300" distR="114300">
            <wp:extent cx="2366010" cy="4206240"/>
            <wp:effectExtent l="0" t="0" r="15240" b="3810"/>
            <wp:docPr id="119" name="图片 119" descr="IMG_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5543"/>
                    <pic:cNvPicPr>
                      <a:picLocks noChangeAspect="1"/>
                    </pic:cNvPicPr>
                  </pic:nvPicPr>
                  <pic:blipFill>
                    <a:blip r:embed="rId104"/>
                    <a:stretch>
                      <a:fillRect/>
                    </a:stretch>
                  </pic:blipFill>
                  <pic:spPr>
                    <a:xfrm>
                      <a:off x="0" y="0"/>
                      <a:ext cx="2366010" cy="4206240"/>
                    </a:xfrm>
                    <a:prstGeom prst="rect">
                      <a:avLst/>
                    </a:prstGeom>
                  </pic:spPr>
                </pic:pic>
              </a:graphicData>
            </a:graphic>
          </wp:inline>
        </w:drawing>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点击挂靠公司进入挂靠公司页面。</w:t>
      </w:r>
      <w:r>
        <w:rPr>
          <w:rFonts w:hint="eastAsia" w:ascii="微软雅黑" w:hAnsi="微软雅黑" w:eastAsia="微软雅黑" w:cs="微软雅黑"/>
          <w:color w:val="auto"/>
          <w:szCs w:val="28"/>
          <w:lang w:eastAsia="zh-CN"/>
        </w:rPr>
        <w:t>（</w:t>
      </w:r>
      <w:r>
        <w:rPr>
          <w:rFonts w:hint="eastAsia" w:ascii="微软雅黑" w:hAnsi="微软雅黑" w:eastAsia="微软雅黑" w:cs="微软雅黑"/>
          <w:color w:val="auto"/>
          <w:szCs w:val="28"/>
          <w:lang w:val="en-US" w:eastAsia="zh-CN"/>
        </w:rPr>
        <w:t>账户未审核也可以挂靠</w:t>
      </w:r>
      <w:r>
        <w:rPr>
          <w:rFonts w:hint="eastAsia" w:ascii="微软雅黑" w:hAnsi="微软雅黑" w:eastAsia="微软雅黑" w:cs="微软雅黑"/>
          <w:color w:val="auto"/>
          <w:szCs w:val="28"/>
          <w:lang w:eastAsia="zh-CN"/>
        </w:rPr>
        <w:t>）</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明细显示：页面名称（挂靠公司）、返回按钮、申请挂靠按钮、挂靠公司列表信息。</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页面没有挂靠公司时，显示您暂时还没有挂靠的公司信息呢。</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公司列表信息：公司名称、公司联系人、联系电话、审核状态（待审核、已审核，驳回）</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点击申请挂靠按钮，跳转至申请挂靠页面。</w:t>
      </w:r>
    </w:p>
    <w:p>
      <w:pPr>
        <w:numPr>
          <w:ilvl w:val="0"/>
          <w:numId w:val="6"/>
        </w:numPr>
        <w:rPr>
          <w:rFonts w:hint="eastAsia" w:ascii="微软雅黑" w:hAnsi="微软雅黑" w:eastAsia="微软雅黑" w:cs="微软雅黑"/>
          <w:color w:val="auto"/>
          <w:szCs w:val="28"/>
        </w:rPr>
      </w:pPr>
      <w:r>
        <w:rPr>
          <w:rFonts w:ascii="微软雅黑" w:hAnsi="微软雅黑" w:eastAsia="微软雅黑" w:cs="微软雅黑"/>
          <w:color w:val="auto"/>
          <w:szCs w:val="28"/>
        </w:rPr>
        <w:t>点击返回按钮、返回上一页。</w:t>
      </w:r>
    </w:p>
    <w:p>
      <w:pPr>
        <w:pStyle w:val="4"/>
        <w:rPr>
          <w:rFonts w:ascii="微软雅黑" w:hAnsi="微软雅黑" w:eastAsia="微软雅黑"/>
          <w:color w:val="auto"/>
        </w:rPr>
      </w:pPr>
      <w:r>
        <w:rPr>
          <w:rFonts w:hint="eastAsia" w:ascii="微软雅黑" w:hAnsi="微软雅黑" w:eastAsia="微软雅黑"/>
          <w:color w:val="auto"/>
        </w:rPr>
        <w:t>4.</w:t>
      </w:r>
      <w:r>
        <w:rPr>
          <w:rFonts w:ascii="微软雅黑" w:hAnsi="微软雅黑" w:eastAsia="微软雅黑"/>
          <w:color w:val="auto"/>
        </w:rPr>
        <w:t>14.1申请挂靠公司页面</w:t>
      </w:r>
    </w:p>
    <w:p>
      <w:pPr>
        <w:rPr>
          <w:color w:val="auto"/>
        </w:rPr>
      </w:pPr>
    </w:p>
    <w:p>
      <w:pPr>
        <w:jc w:val="center"/>
        <w:rPr>
          <w:rFonts w:hint="eastAsia" w:eastAsiaTheme="minorEastAsia"/>
          <w:color w:val="auto"/>
          <w:lang w:eastAsia="zh-CN"/>
        </w:rPr>
      </w:pPr>
      <w:r>
        <w:rPr>
          <w:rFonts w:hint="eastAsia" w:eastAsiaTheme="minorEastAsia"/>
          <w:color w:val="auto"/>
          <w:lang w:eastAsia="zh-CN"/>
        </w:rPr>
        <w:drawing>
          <wp:inline distT="0" distB="0" distL="114300" distR="114300">
            <wp:extent cx="2366010" cy="4206240"/>
            <wp:effectExtent l="0" t="0" r="15240" b="3810"/>
            <wp:docPr id="120" name="图片 120" descr="IMG_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G_5541"/>
                    <pic:cNvPicPr>
                      <a:picLocks noChangeAspect="1"/>
                    </pic:cNvPicPr>
                  </pic:nvPicPr>
                  <pic:blipFill>
                    <a:blip r:embed="rId105"/>
                    <a:stretch>
                      <a:fillRect/>
                    </a:stretch>
                  </pic:blipFill>
                  <pic:spPr>
                    <a:xfrm>
                      <a:off x="0" y="0"/>
                      <a:ext cx="2366010" cy="4206240"/>
                    </a:xfrm>
                    <a:prstGeom prst="rect">
                      <a:avLst/>
                    </a:prstGeom>
                  </pic:spPr>
                </pic:pic>
              </a:graphicData>
            </a:graphic>
          </wp:inline>
        </w:drawing>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申请挂靠（信息完善的公司），弹出提示框，您确定要挂靠该公司，取消按钮，确定按钮，点击取消按钮，留在当前页面，点击确定按钮，申请成功，页面跳转至挂靠公司页面；点击申请挂靠（信息不完善的公司），跳转至完善挂靠公司信息页面。</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明细显示：页面名称（申请挂靠）、返回按钮、添加公司按钮、搜索框</w:t>
      </w:r>
      <w:r>
        <w:rPr>
          <w:rFonts w:ascii="微软雅黑" w:hAnsi="微软雅黑" w:eastAsia="微软雅黑" w:cs="微软雅黑"/>
          <w:color w:val="auto"/>
          <w:szCs w:val="28"/>
        </w:rPr>
        <w:t>。</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 xml:space="preserve">搜索框：沉底文字为输入公司名称进行搜索，搜索关键词为公司名称，模糊搜索，没有搜索结果则提示暂时没有该条件下的公司信息，您可以添加新的公司信息哦！ </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搜索的公司列表信息：公司名称、公司联系人、联系电话、申请挂靠按钮</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lang w:val="en-US" w:eastAsia="zh-CN"/>
        </w:rPr>
        <w:t>申请挂靠：</w:t>
      </w:r>
      <w:r>
        <w:rPr>
          <w:rFonts w:ascii="微软雅黑" w:hAnsi="微软雅黑" w:eastAsia="微软雅黑" w:cs="微软雅黑"/>
          <w:color w:val="auto"/>
          <w:szCs w:val="28"/>
        </w:rPr>
        <w:t>点击</w:t>
      </w:r>
      <w:r>
        <w:rPr>
          <w:rFonts w:hint="eastAsia" w:ascii="微软雅黑" w:hAnsi="微软雅黑" w:eastAsia="微软雅黑" w:cs="微软雅黑"/>
          <w:color w:val="auto"/>
          <w:szCs w:val="28"/>
          <w:lang w:val="en-US" w:eastAsia="zh-CN"/>
        </w:rPr>
        <w:t>弹出提示框,提示框明细：您确定要挂靠+公司名称吗？，取消按钮，确认按钮；点击取消按钮，则返回当前页面，点击确认按钮</w:t>
      </w:r>
      <w:r>
        <w:rPr>
          <w:rFonts w:ascii="微软雅黑" w:hAnsi="微软雅黑" w:eastAsia="微软雅黑" w:cs="微软雅黑"/>
          <w:color w:val="auto"/>
          <w:szCs w:val="28"/>
        </w:rPr>
        <w:t>即申请挂靠成功，页面跳转至上一页）</w:t>
      </w:r>
    </w:p>
    <w:p>
      <w:pPr>
        <w:numPr>
          <w:ilvl w:val="0"/>
          <w:numId w:val="0"/>
        </w:numPr>
        <w:ind w:leftChars="0"/>
        <w:rPr>
          <w:rFonts w:ascii="微软雅黑" w:hAnsi="微软雅黑" w:eastAsia="微软雅黑" w:cs="微软雅黑"/>
          <w:color w:val="auto"/>
          <w:szCs w:val="28"/>
        </w:rPr>
      </w:pPr>
      <w:r>
        <w:rPr>
          <w:rFonts w:ascii="微软雅黑" w:hAnsi="微软雅黑" w:eastAsia="微软雅黑" w:cs="微软雅黑"/>
          <w:color w:val="auto"/>
          <w:szCs w:val="28"/>
        </w:rPr>
        <w:drawing>
          <wp:inline distT="0" distB="0" distL="114300" distR="114300">
            <wp:extent cx="1527810" cy="577215"/>
            <wp:effectExtent l="0" t="0" r="15240" b="13335"/>
            <wp:docPr id="121" name="图片 121" descr="IMG_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MG_5542"/>
                    <pic:cNvPicPr>
                      <a:picLocks noChangeAspect="1"/>
                    </pic:cNvPicPr>
                  </pic:nvPicPr>
                  <pic:blipFill>
                    <a:blip r:embed="rId106"/>
                    <a:srcRect l="17713" t="43025" r="17713" b="43252"/>
                    <a:stretch>
                      <a:fillRect/>
                    </a:stretch>
                  </pic:blipFill>
                  <pic:spPr>
                    <a:xfrm>
                      <a:off x="0" y="0"/>
                      <a:ext cx="1527810" cy="577215"/>
                    </a:xfrm>
                    <a:prstGeom prst="roundRect">
                      <a:avLst/>
                    </a:prstGeom>
                  </pic:spPr>
                </pic:pic>
              </a:graphicData>
            </a:graphic>
          </wp:inline>
        </w:drawing>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点击添加公司按钮，跳转至添加公司页面。</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点击返回按钮、返回上一页。</w:t>
      </w:r>
    </w:p>
    <w:p>
      <w:pPr>
        <w:pStyle w:val="4"/>
        <w:rPr>
          <w:rFonts w:ascii="微软雅黑" w:hAnsi="微软雅黑" w:eastAsia="微软雅黑"/>
          <w:color w:val="auto"/>
        </w:rPr>
      </w:pPr>
      <w:r>
        <w:rPr>
          <w:rFonts w:hint="eastAsia" w:ascii="微软雅黑" w:hAnsi="微软雅黑" w:eastAsia="微软雅黑"/>
          <w:color w:val="auto"/>
        </w:rPr>
        <w:t>4.</w:t>
      </w:r>
      <w:r>
        <w:rPr>
          <w:rFonts w:ascii="微软雅黑" w:hAnsi="微软雅黑" w:eastAsia="微软雅黑"/>
          <w:color w:val="auto"/>
        </w:rPr>
        <w:t>14.2</w:t>
      </w:r>
      <w:r>
        <w:rPr>
          <w:rFonts w:hint="eastAsia" w:ascii="微软雅黑" w:hAnsi="微软雅黑" w:eastAsia="微软雅黑"/>
          <w:color w:val="auto"/>
        </w:rPr>
        <w:t>完善</w:t>
      </w:r>
      <w:r>
        <w:rPr>
          <w:rFonts w:ascii="微软雅黑" w:hAnsi="微软雅黑" w:eastAsia="微软雅黑"/>
          <w:color w:val="auto"/>
        </w:rPr>
        <w:t>挂靠公司</w:t>
      </w:r>
      <w:r>
        <w:rPr>
          <w:rFonts w:hint="eastAsia" w:ascii="微软雅黑" w:hAnsi="微软雅黑" w:eastAsia="微软雅黑"/>
          <w:color w:val="auto"/>
        </w:rPr>
        <w:t>信息</w:t>
      </w:r>
      <w:r>
        <w:rPr>
          <w:rFonts w:ascii="微软雅黑" w:hAnsi="微软雅黑" w:eastAsia="微软雅黑"/>
          <w:color w:val="auto"/>
        </w:rPr>
        <w:t>页面</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点击</w:t>
      </w:r>
      <w:r>
        <w:rPr>
          <w:rFonts w:hint="eastAsia" w:ascii="微软雅黑" w:hAnsi="微软雅黑" w:eastAsia="微软雅黑" w:cs="微软雅黑"/>
          <w:color w:val="auto"/>
          <w:szCs w:val="28"/>
        </w:rPr>
        <w:t>信息不完善公司的申请挂靠按钮</w:t>
      </w:r>
      <w:r>
        <w:rPr>
          <w:rFonts w:ascii="微软雅黑" w:hAnsi="微软雅黑" w:eastAsia="微软雅黑" w:cs="微软雅黑"/>
          <w:color w:val="auto"/>
          <w:szCs w:val="28"/>
        </w:rPr>
        <w:t>，跳转至</w:t>
      </w:r>
      <w:r>
        <w:rPr>
          <w:rFonts w:hint="eastAsia" w:ascii="微软雅黑" w:hAnsi="微软雅黑" w:eastAsia="微软雅黑" w:cs="微软雅黑"/>
          <w:color w:val="auto"/>
          <w:szCs w:val="28"/>
        </w:rPr>
        <w:t>完善挂靠公司信息</w:t>
      </w:r>
      <w:r>
        <w:rPr>
          <w:rFonts w:ascii="微软雅黑" w:hAnsi="微软雅黑" w:eastAsia="微软雅黑" w:cs="微软雅黑"/>
          <w:color w:val="auto"/>
          <w:szCs w:val="28"/>
        </w:rPr>
        <w:t>页面。</w:t>
      </w:r>
    </w:p>
    <w:p>
      <w:pPr>
        <w:numPr>
          <w:ilvl w:val="0"/>
          <w:numId w:val="6"/>
        </w:numPr>
        <w:rPr>
          <w:rFonts w:ascii="微软雅黑" w:hAnsi="微软雅黑" w:eastAsia="微软雅黑"/>
          <w:color w:val="auto"/>
        </w:rPr>
      </w:pPr>
      <w:r>
        <w:rPr>
          <w:rFonts w:hint="eastAsia" w:ascii="微软雅黑" w:hAnsi="微软雅黑" w:eastAsia="微软雅黑" w:cs="微软雅黑"/>
          <w:color w:val="auto"/>
          <w:szCs w:val="28"/>
        </w:rPr>
        <w:t>跳转至该页面的同时，提示：该公司信息不完善，请您完善后再挂靠！</w:t>
      </w:r>
    </w:p>
    <w:p>
      <w:pPr>
        <w:numPr>
          <w:ilvl w:val="0"/>
          <w:numId w:val="6"/>
        </w:numPr>
        <w:rPr>
          <w:rFonts w:ascii="微软雅黑" w:hAnsi="微软雅黑" w:eastAsia="微软雅黑"/>
          <w:color w:val="auto"/>
        </w:rPr>
      </w:pPr>
      <w:r>
        <w:rPr>
          <w:rFonts w:hint="eastAsia" w:ascii="微软雅黑" w:hAnsi="微软雅黑" w:eastAsia="微软雅黑" w:cs="微软雅黑"/>
          <w:color w:val="auto"/>
          <w:szCs w:val="28"/>
        </w:rPr>
        <w:t>页面明细：返回按钮，页面名称（完善挂靠公司信息）、公司名称、联系人</w:t>
      </w:r>
      <w:r>
        <w:rPr>
          <w:rFonts w:ascii="微软雅黑" w:hAnsi="微软雅黑" w:eastAsia="微软雅黑"/>
          <w:color w:val="auto"/>
        </w:rPr>
        <w:t>输入框</w:t>
      </w:r>
      <w:r>
        <w:rPr>
          <w:rFonts w:hint="eastAsia" w:ascii="微软雅黑" w:hAnsi="微软雅黑" w:eastAsia="微软雅黑" w:cs="微软雅黑"/>
          <w:color w:val="auto"/>
          <w:szCs w:val="28"/>
        </w:rPr>
        <w:t>、联系电话</w:t>
      </w:r>
      <w:r>
        <w:rPr>
          <w:rFonts w:ascii="微软雅黑" w:hAnsi="微软雅黑" w:eastAsia="微软雅黑"/>
          <w:color w:val="auto"/>
        </w:rPr>
        <w:t>输入框</w:t>
      </w:r>
      <w:r>
        <w:rPr>
          <w:rFonts w:hint="eastAsia" w:ascii="微软雅黑" w:hAnsi="微软雅黑" w:eastAsia="微软雅黑" w:cs="微软雅黑"/>
          <w:color w:val="auto"/>
          <w:szCs w:val="28"/>
        </w:rPr>
        <w:t>、申请挂靠按钮。</w:t>
      </w:r>
    </w:p>
    <w:p>
      <w:pPr>
        <w:numPr>
          <w:ilvl w:val="0"/>
          <w:numId w:val="6"/>
        </w:numPr>
        <w:rPr>
          <w:rFonts w:ascii="微软雅黑" w:hAnsi="微软雅黑" w:eastAsia="微软雅黑"/>
          <w:color w:val="auto"/>
        </w:rPr>
      </w:pPr>
      <w:r>
        <w:rPr>
          <w:rFonts w:ascii="微软雅黑" w:hAnsi="微软雅黑" w:eastAsia="微软雅黑"/>
          <w:color w:val="auto"/>
        </w:rPr>
        <w:t>点击联系人输入框，输入非法字符，提示您输入了非法字符。</w:t>
      </w:r>
    </w:p>
    <w:p>
      <w:pPr>
        <w:numPr>
          <w:ilvl w:val="0"/>
          <w:numId w:val="6"/>
        </w:numPr>
        <w:rPr>
          <w:rFonts w:ascii="微软雅黑" w:hAnsi="微软雅黑" w:eastAsia="微软雅黑"/>
          <w:color w:val="auto"/>
        </w:rPr>
      </w:pPr>
      <w:r>
        <w:rPr>
          <w:rFonts w:ascii="微软雅黑" w:hAnsi="微软雅黑" w:eastAsia="微软雅黑"/>
          <w:color w:val="auto"/>
        </w:rPr>
        <w:t>点击联系电话，输入电话号码，做强校验，输如不正确的电话号码提示，您输入的联系电话不正确。</w:t>
      </w:r>
    </w:p>
    <w:p>
      <w:pPr>
        <w:numPr>
          <w:ilvl w:val="0"/>
          <w:numId w:val="6"/>
        </w:numPr>
        <w:rPr>
          <w:rFonts w:ascii="微软雅黑" w:hAnsi="微软雅黑" w:eastAsia="微软雅黑"/>
          <w:color w:val="auto"/>
        </w:rPr>
      </w:pPr>
      <w:r>
        <w:rPr>
          <w:rFonts w:ascii="微软雅黑" w:hAnsi="微软雅黑" w:eastAsia="微软雅黑"/>
          <w:color w:val="auto"/>
        </w:rPr>
        <w:t>点击申请挂靠按钮，如果信息填写正确完整，则申请成功，页面跳转至挂靠公司页面；如果联系电话没有填写，提示您还没有输入联系电话呢，如过联系人没有填写，提示您还没有输入联系人呢。</w:t>
      </w:r>
    </w:p>
    <w:p>
      <w:pPr>
        <w:pStyle w:val="4"/>
        <w:rPr>
          <w:rFonts w:ascii="微软雅黑" w:hAnsi="微软雅黑" w:eastAsia="微软雅黑"/>
          <w:color w:val="auto"/>
        </w:rPr>
      </w:pPr>
      <w:r>
        <w:rPr>
          <w:rFonts w:hint="eastAsia" w:ascii="微软雅黑" w:hAnsi="微软雅黑" w:eastAsia="微软雅黑"/>
          <w:color w:val="auto"/>
        </w:rPr>
        <w:t xml:space="preserve"> 4.14.3添加公司页面</w:t>
      </w:r>
    </w:p>
    <w:p>
      <w:pPr>
        <w:jc w:val="center"/>
        <w:rPr>
          <w:rFonts w:hint="eastAsia" w:eastAsiaTheme="minorEastAsia"/>
          <w:color w:val="auto"/>
          <w:lang w:eastAsia="zh-CN"/>
        </w:rPr>
      </w:pPr>
      <w:r>
        <w:rPr>
          <w:rFonts w:hint="eastAsia" w:eastAsiaTheme="minorEastAsia"/>
          <w:color w:val="auto"/>
          <w:lang w:eastAsia="zh-CN"/>
        </w:rPr>
        <w:drawing>
          <wp:inline distT="0" distB="0" distL="114300" distR="114300">
            <wp:extent cx="2366010" cy="4206240"/>
            <wp:effectExtent l="0" t="0" r="15240" b="3810"/>
            <wp:docPr id="122" name="图片 122" descr="IMG_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IMG_5539"/>
                    <pic:cNvPicPr>
                      <a:picLocks noChangeAspect="1"/>
                    </pic:cNvPicPr>
                  </pic:nvPicPr>
                  <pic:blipFill>
                    <a:blip r:embed="rId107"/>
                    <a:stretch>
                      <a:fillRect/>
                    </a:stretch>
                  </pic:blipFill>
                  <pic:spPr>
                    <a:xfrm>
                      <a:off x="0" y="0"/>
                      <a:ext cx="2366010" cy="4206240"/>
                    </a:xfrm>
                    <a:prstGeom prst="rect">
                      <a:avLst/>
                    </a:prstGeom>
                  </pic:spPr>
                </pic:pic>
              </a:graphicData>
            </a:graphic>
          </wp:inline>
        </w:drawing>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点击添加公司进入添加公司页面。</w:t>
      </w:r>
    </w:p>
    <w:p>
      <w:pPr>
        <w:numPr>
          <w:ilvl w:val="0"/>
          <w:numId w:val="6"/>
        </w:numPr>
        <w:rPr>
          <w:rFonts w:ascii="微软雅黑" w:hAnsi="微软雅黑" w:eastAsia="微软雅黑" w:cs="微软雅黑"/>
          <w:color w:val="auto"/>
          <w:szCs w:val="28"/>
        </w:rPr>
      </w:pPr>
      <w:r>
        <w:rPr>
          <w:rFonts w:hint="eastAsia" w:ascii="微软雅黑" w:hAnsi="微软雅黑" w:eastAsia="微软雅黑" w:cs="微软雅黑"/>
          <w:color w:val="auto"/>
          <w:szCs w:val="28"/>
        </w:rPr>
        <w:t>明细显示：页面名称（添加挂靠公司）、返回按钮、确定按钮、公司名称、联系人、联系电话、三证信息（三证、三证合一）</w:t>
      </w:r>
      <w:r>
        <w:rPr>
          <w:rFonts w:ascii="微软雅黑" w:hAnsi="微软雅黑" w:eastAsia="微软雅黑" w:cs="微软雅黑"/>
          <w:color w:val="auto"/>
          <w:szCs w:val="28"/>
        </w:rPr>
        <w:t>。</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三证信息：选择三证，要上传税务证、营业执照和组织机构代码证照；选择三证合一，上传营业执照。</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正确填写信息后，点击确定按钮，页面跳转至挂靠公司页面，提示您已成功挂靠公司。</w:t>
      </w:r>
    </w:p>
    <w:p>
      <w:pPr>
        <w:numPr>
          <w:ilvl w:val="0"/>
          <w:numId w:val="6"/>
        </w:numPr>
        <w:rPr>
          <w:rFonts w:ascii="微软雅黑" w:hAnsi="微软雅黑" w:eastAsia="微软雅黑" w:cs="微软雅黑"/>
          <w:color w:val="auto"/>
          <w:szCs w:val="28"/>
        </w:rPr>
      </w:pPr>
      <w:r>
        <w:rPr>
          <w:rFonts w:ascii="微软雅黑" w:hAnsi="微软雅黑" w:eastAsia="微软雅黑" w:cs="微软雅黑"/>
          <w:color w:val="auto"/>
          <w:szCs w:val="28"/>
        </w:rPr>
        <w:t>点击返回按钮、返回上一页。</w:t>
      </w:r>
      <w:bookmarkEnd w:id="23"/>
    </w:p>
    <w:sectPr>
      <w:pgSz w:w="11906" w:h="16838"/>
      <w:pgMar w:top="1440" w:right="1080" w:bottom="1440" w:left="108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D217B"/>
    <w:multiLevelType w:val="multilevel"/>
    <w:tmpl w:val="06BD21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07980403"/>
    <w:multiLevelType w:val="multilevel"/>
    <w:tmpl w:val="079804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8973CB4"/>
    <w:multiLevelType w:val="multilevel"/>
    <w:tmpl w:val="08973CB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A3C6184"/>
    <w:multiLevelType w:val="multilevel"/>
    <w:tmpl w:val="0A3C61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11D0139F"/>
    <w:multiLevelType w:val="multilevel"/>
    <w:tmpl w:val="11D0139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ABB2E26"/>
    <w:multiLevelType w:val="multilevel"/>
    <w:tmpl w:val="1ABB2E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29B66245"/>
    <w:multiLevelType w:val="multilevel"/>
    <w:tmpl w:val="29B662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29F55F12"/>
    <w:multiLevelType w:val="multilevel"/>
    <w:tmpl w:val="29F55F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F6F6E71"/>
    <w:multiLevelType w:val="multilevel"/>
    <w:tmpl w:val="2F6F6E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30A261DF"/>
    <w:multiLevelType w:val="multilevel"/>
    <w:tmpl w:val="30A261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39384C6E"/>
    <w:multiLevelType w:val="multilevel"/>
    <w:tmpl w:val="39384C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3A1D2620"/>
    <w:multiLevelType w:val="multilevel"/>
    <w:tmpl w:val="3A1D26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44EE1BD4"/>
    <w:multiLevelType w:val="multilevel"/>
    <w:tmpl w:val="44EE1B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4F065B36"/>
    <w:multiLevelType w:val="multilevel"/>
    <w:tmpl w:val="4F065B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55C9463D"/>
    <w:multiLevelType w:val="multilevel"/>
    <w:tmpl w:val="55C946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567F0134"/>
    <w:multiLevelType w:val="multilevel"/>
    <w:tmpl w:val="567F01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57981763"/>
    <w:multiLevelType w:val="singleLevel"/>
    <w:tmpl w:val="57981763"/>
    <w:lvl w:ilvl="0" w:tentative="0">
      <w:start w:val="1"/>
      <w:numFmt w:val="bullet"/>
      <w:lvlText w:val=""/>
      <w:lvlJc w:val="left"/>
      <w:pPr>
        <w:tabs>
          <w:tab w:val="left" w:pos="420"/>
        </w:tabs>
        <w:ind w:left="420" w:hanging="420"/>
      </w:pPr>
      <w:rPr>
        <w:rFonts w:hint="default" w:ascii="Wingdings" w:hAnsi="Wingdings"/>
      </w:rPr>
    </w:lvl>
  </w:abstractNum>
  <w:abstractNum w:abstractNumId="17">
    <w:nsid w:val="57985112"/>
    <w:multiLevelType w:val="singleLevel"/>
    <w:tmpl w:val="57985112"/>
    <w:lvl w:ilvl="0" w:tentative="0">
      <w:start w:val="1"/>
      <w:numFmt w:val="bullet"/>
      <w:lvlText w:val=""/>
      <w:lvlJc w:val="left"/>
      <w:pPr>
        <w:tabs>
          <w:tab w:val="left" w:pos="420"/>
        </w:tabs>
        <w:ind w:left="420" w:hanging="420"/>
      </w:pPr>
      <w:rPr>
        <w:rFonts w:hint="default" w:ascii="Wingdings" w:hAnsi="Wingdings"/>
      </w:rPr>
    </w:lvl>
  </w:abstractNum>
  <w:abstractNum w:abstractNumId="18">
    <w:nsid w:val="579854C5"/>
    <w:multiLevelType w:val="singleLevel"/>
    <w:tmpl w:val="579854C5"/>
    <w:lvl w:ilvl="0" w:tentative="0">
      <w:start w:val="1"/>
      <w:numFmt w:val="bullet"/>
      <w:lvlText w:val=""/>
      <w:lvlJc w:val="left"/>
      <w:pPr>
        <w:tabs>
          <w:tab w:val="left" w:pos="420"/>
        </w:tabs>
        <w:ind w:left="420" w:hanging="420"/>
      </w:pPr>
      <w:rPr>
        <w:rFonts w:hint="default" w:ascii="Wingdings" w:hAnsi="Wingdings"/>
      </w:rPr>
    </w:lvl>
  </w:abstractNum>
  <w:abstractNum w:abstractNumId="19">
    <w:nsid w:val="579854F8"/>
    <w:multiLevelType w:val="singleLevel"/>
    <w:tmpl w:val="579854F8"/>
    <w:lvl w:ilvl="0" w:tentative="0">
      <w:start w:val="1"/>
      <w:numFmt w:val="bullet"/>
      <w:lvlText w:val=""/>
      <w:lvlJc w:val="left"/>
      <w:pPr>
        <w:tabs>
          <w:tab w:val="left" w:pos="420"/>
        </w:tabs>
        <w:ind w:left="420" w:hanging="420"/>
      </w:pPr>
      <w:rPr>
        <w:rFonts w:hint="default" w:ascii="Wingdings" w:hAnsi="Wingdings"/>
      </w:rPr>
    </w:lvl>
  </w:abstractNum>
  <w:abstractNum w:abstractNumId="20">
    <w:nsid w:val="57987307"/>
    <w:multiLevelType w:val="singleLevel"/>
    <w:tmpl w:val="57987307"/>
    <w:lvl w:ilvl="0" w:tentative="0">
      <w:start w:val="1"/>
      <w:numFmt w:val="bullet"/>
      <w:lvlText w:val=""/>
      <w:lvlJc w:val="left"/>
      <w:pPr>
        <w:tabs>
          <w:tab w:val="left" w:pos="420"/>
        </w:tabs>
        <w:ind w:left="420" w:hanging="420"/>
      </w:pPr>
      <w:rPr>
        <w:rFonts w:hint="default" w:ascii="Wingdings" w:hAnsi="Wingdings"/>
      </w:rPr>
    </w:lvl>
  </w:abstractNum>
  <w:abstractNum w:abstractNumId="21">
    <w:nsid w:val="5798880D"/>
    <w:multiLevelType w:val="singleLevel"/>
    <w:tmpl w:val="5798880D"/>
    <w:lvl w:ilvl="0" w:tentative="0">
      <w:start w:val="1"/>
      <w:numFmt w:val="bullet"/>
      <w:lvlText w:val=""/>
      <w:lvlJc w:val="left"/>
      <w:pPr>
        <w:tabs>
          <w:tab w:val="left" w:pos="420"/>
        </w:tabs>
        <w:ind w:left="420" w:hanging="420"/>
      </w:pPr>
      <w:rPr>
        <w:rFonts w:hint="default" w:ascii="Wingdings" w:hAnsi="Wingdings"/>
      </w:rPr>
    </w:lvl>
  </w:abstractNum>
  <w:abstractNum w:abstractNumId="22">
    <w:nsid w:val="5798B317"/>
    <w:multiLevelType w:val="singleLevel"/>
    <w:tmpl w:val="5798B317"/>
    <w:lvl w:ilvl="0" w:tentative="0">
      <w:start w:val="2"/>
      <w:numFmt w:val="chineseCounting"/>
      <w:suff w:val="nothing"/>
      <w:lvlText w:val="%1、"/>
      <w:lvlJc w:val="left"/>
    </w:lvl>
  </w:abstractNum>
  <w:abstractNum w:abstractNumId="23">
    <w:nsid w:val="57995D3B"/>
    <w:multiLevelType w:val="singleLevel"/>
    <w:tmpl w:val="57995D3B"/>
    <w:lvl w:ilvl="0" w:tentative="0">
      <w:start w:val="1"/>
      <w:numFmt w:val="bullet"/>
      <w:lvlText w:val=""/>
      <w:lvlJc w:val="left"/>
      <w:pPr>
        <w:tabs>
          <w:tab w:val="left" w:pos="420"/>
        </w:tabs>
        <w:ind w:left="420" w:hanging="420"/>
      </w:pPr>
      <w:rPr>
        <w:rFonts w:hint="default" w:ascii="Wingdings" w:hAnsi="Wingdings"/>
      </w:rPr>
    </w:lvl>
  </w:abstractNum>
  <w:abstractNum w:abstractNumId="24">
    <w:nsid w:val="5799610A"/>
    <w:multiLevelType w:val="singleLevel"/>
    <w:tmpl w:val="5799610A"/>
    <w:lvl w:ilvl="0" w:tentative="0">
      <w:start w:val="1"/>
      <w:numFmt w:val="decimal"/>
      <w:suff w:val="nothing"/>
      <w:lvlText w:val="%1."/>
      <w:lvlJc w:val="left"/>
    </w:lvl>
  </w:abstractNum>
  <w:abstractNum w:abstractNumId="25">
    <w:nsid w:val="57996226"/>
    <w:multiLevelType w:val="singleLevel"/>
    <w:tmpl w:val="57996226"/>
    <w:lvl w:ilvl="0" w:tentative="0">
      <w:start w:val="1"/>
      <w:numFmt w:val="bullet"/>
      <w:lvlText w:val=""/>
      <w:lvlJc w:val="left"/>
      <w:pPr>
        <w:ind w:left="420" w:hanging="420"/>
      </w:pPr>
      <w:rPr>
        <w:rFonts w:hint="default" w:ascii="Wingdings" w:hAnsi="Wingdings"/>
      </w:rPr>
    </w:lvl>
  </w:abstractNum>
  <w:abstractNum w:abstractNumId="26">
    <w:nsid w:val="5799629A"/>
    <w:multiLevelType w:val="singleLevel"/>
    <w:tmpl w:val="5799629A"/>
    <w:lvl w:ilvl="0" w:tentative="0">
      <w:start w:val="1"/>
      <w:numFmt w:val="bullet"/>
      <w:lvlText w:val=""/>
      <w:lvlJc w:val="left"/>
      <w:pPr>
        <w:tabs>
          <w:tab w:val="left" w:pos="420"/>
        </w:tabs>
        <w:ind w:left="420" w:hanging="420"/>
      </w:pPr>
      <w:rPr>
        <w:rFonts w:hint="default" w:ascii="Wingdings" w:hAnsi="Wingdings"/>
      </w:rPr>
    </w:lvl>
  </w:abstractNum>
  <w:abstractNum w:abstractNumId="27">
    <w:nsid w:val="5799A05F"/>
    <w:multiLevelType w:val="singleLevel"/>
    <w:tmpl w:val="5799A05F"/>
    <w:lvl w:ilvl="0" w:tentative="0">
      <w:start w:val="1"/>
      <w:numFmt w:val="bullet"/>
      <w:lvlText w:val=""/>
      <w:lvlJc w:val="left"/>
      <w:pPr>
        <w:tabs>
          <w:tab w:val="left" w:pos="420"/>
        </w:tabs>
        <w:ind w:left="420" w:hanging="420"/>
      </w:pPr>
      <w:rPr>
        <w:rFonts w:hint="default" w:ascii="Wingdings" w:hAnsi="Wingdings"/>
      </w:rPr>
    </w:lvl>
  </w:abstractNum>
  <w:abstractNum w:abstractNumId="28">
    <w:nsid w:val="5799CBE0"/>
    <w:multiLevelType w:val="singleLevel"/>
    <w:tmpl w:val="5799CBE0"/>
    <w:lvl w:ilvl="0" w:tentative="0">
      <w:start w:val="2"/>
      <w:numFmt w:val="decimal"/>
      <w:suff w:val="nothing"/>
      <w:lvlText w:val="%1."/>
      <w:lvlJc w:val="left"/>
    </w:lvl>
  </w:abstractNum>
  <w:abstractNum w:abstractNumId="29">
    <w:nsid w:val="5799ED56"/>
    <w:multiLevelType w:val="singleLevel"/>
    <w:tmpl w:val="5799ED56"/>
    <w:lvl w:ilvl="0" w:tentative="0">
      <w:start w:val="1"/>
      <w:numFmt w:val="bullet"/>
      <w:lvlText w:val=""/>
      <w:lvlJc w:val="left"/>
      <w:pPr>
        <w:tabs>
          <w:tab w:val="left" w:pos="420"/>
        </w:tabs>
        <w:ind w:left="420" w:hanging="420"/>
      </w:pPr>
      <w:rPr>
        <w:rFonts w:hint="default" w:ascii="Wingdings" w:hAnsi="Wingdings"/>
      </w:rPr>
    </w:lvl>
  </w:abstractNum>
  <w:abstractNum w:abstractNumId="30">
    <w:nsid w:val="579AAF38"/>
    <w:multiLevelType w:val="singleLevel"/>
    <w:tmpl w:val="579AAF38"/>
    <w:lvl w:ilvl="0" w:tentative="0">
      <w:start w:val="1"/>
      <w:numFmt w:val="bullet"/>
      <w:lvlText w:val=""/>
      <w:lvlJc w:val="left"/>
      <w:pPr>
        <w:tabs>
          <w:tab w:val="left" w:pos="420"/>
        </w:tabs>
        <w:ind w:left="420" w:hanging="420"/>
      </w:pPr>
      <w:rPr>
        <w:rFonts w:hint="default" w:ascii="Wingdings" w:hAnsi="Wingdings"/>
      </w:rPr>
    </w:lvl>
  </w:abstractNum>
  <w:abstractNum w:abstractNumId="31">
    <w:nsid w:val="579AE8DE"/>
    <w:multiLevelType w:val="singleLevel"/>
    <w:tmpl w:val="579AE8DE"/>
    <w:lvl w:ilvl="0" w:tentative="0">
      <w:start w:val="1"/>
      <w:numFmt w:val="bullet"/>
      <w:lvlText w:val=""/>
      <w:lvlJc w:val="left"/>
      <w:pPr>
        <w:tabs>
          <w:tab w:val="left" w:pos="420"/>
        </w:tabs>
        <w:ind w:left="420" w:hanging="420"/>
      </w:pPr>
      <w:rPr>
        <w:rFonts w:hint="default" w:ascii="Wingdings" w:hAnsi="Wingdings"/>
      </w:rPr>
    </w:lvl>
  </w:abstractNum>
  <w:abstractNum w:abstractNumId="32">
    <w:nsid w:val="57A15E88"/>
    <w:multiLevelType w:val="singleLevel"/>
    <w:tmpl w:val="57A15E88"/>
    <w:lvl w:ilvl="0" w:tentative="0">
      <w:start w:val="1"/>
      <w:numFmt w:val="bullet"/>
      <w:lvlText w:val=""/>
      <w:lvlJc w:val="left"/>
      <w:pPr>
        <w:tabs>
          <w:tab w:val="left" w:pos="420"/>
        </w:tabs>
        <w:ind w:left="420" w:hanging="420"/>
      </w:pPr>
      <w:rPr>
        <w:rFonts w:hint="default" w:ascii="Wingdings" w:hAnsi="Wingdings"/>
      </w:rPr>
    </w:lvl>
  </w:abstractNum>
  <w:abstractNum w:abstractNumId="33">
    <w:nsid w:val="57A1652B"/>
    <w:multiLevelType w:val="singleLevel"/>
    <w:tmpl w:val="57A1652B"/>
    <w:lvl w:ilvl="0" w:tentative="0">
      <w:start w:val="1"/>
      <w:numFmt w:val="bullet"/>
      <w:lvlText w:val=""/>
      <w:lvlJc w:val="left"/>
      <w:pPr>
        <w:tabs>
          <w:tab w:val="left" w:pos="420"/>
        </w:tabs>
        <w:ind w:left="420" w:hanging="420"/>
      </w:pPr>
      <w:rPr>
        <w:rFonts w:hint="default" w:ascii="Wingdings" w:hAnsi="Wingdings"/>
      </w:rPr>
    </w:lvl>
  </w:abstractNum>
  <w:abstractNum w:abstractNumId="34">
    <w:nsid w:val="57A18F72"/>
    <w:multiLevelType w:val="singleLevel"/>
    <w:tmpl w:val="57A18F72"/>
    <w:lvl w:ilvl="0" w:tentative="0">
      <w:start w:val="1"/>
      <w:numFmt w:val="bullet"/>
      <w:lvlText w:val=""/>
      <w:lvlJc w:val="left"/>
      <w:pPr>
        <w:tabs>
          <w:tab w:val="left" w:pos="420"/>
        </w:tabs>
        <w:ind w:left="420" w:hanging="420"/>
      </w:pPr>
      <w:rPr>
        <w:rFonts w:hint="default" w:ascii="Wingdings" w:hAnsi="Wingdings"/>
      </w:rPr>
    </w:lvl>
  </w:abstractNum>
  <w:abstractNum w:abstractNumId="35">
    <w:nsid w:val="57B4300A"/>
    <w:multiLevelType w:val="singleLevel"/>
    <w:tmpl w:val="57B4300A"/>
    <w:lvl w:ilvl="0" w:tentative="0">
      <w:start w:val="1"/>
      <w:numFmt w:val="bullet"/>
      <w:lvlText w:val=""/>
      <w:lvlJc w:val="left"/>
      <w:pPr>
        <w:tabs>
          <w:tab w:val="left" w:pos="420"/>
        </w:tabs>
        <w:ind w:left="420" w:hanging="420"/>
      </w:pPr>
      <w:rPr>
        <w:rFonts w:hint="default" w:ascii="Wingdings" w:hAnsi="Wingdings"/>
      </w:rPr>
    </w:lvl>
  </w:abstractNum>
  <w:abstractNum w:abstractNumId="36">
    <w:nsid w:val="57B43478"/>
    <w:multiLevelType w:val="singleLevel"/>
    <w:tmpl w:val="57B43478"/>
    <w:lvl w:ilvl="0" w:tentative="0">
      <w:start w:val="1"/>
      <w:numFmt w:val="bullet"/>
      <w:lvlText w:val=""/>
      <w:lvlJc w:val="left"/>
      <w:pPr>
        <w:tabs>
          <w:tab w:val="left" w:pos="420"/>
        </w:tabs>
        <w:ind w:left="420" w:hanging="420"/>
      </w:pPr>
      <w:rPr>
        <w:rFonts w:hint="default" w:ascii="Wingdings" w:hAnsi="Wingdings"/>
      </w:rPr>
    </w:lvl>
  </w:abstractNum>
  <w:abstractNum w:abstractNumId="37">
    <w:nsid w:val="57B434AC"/>
    <w:multiLevelType w:val="singleLevel"/>
    <w:tmpl w:val="57B434AC"/>
    <w:lvl w:ilvl="0" w:tentative="0">
      <w:start w:val="1"/>
      <w:numFmt w:val="bullet"/>
      <w:lvlText w:val=""/>
      <w:lvlJc w:val="left"/>
      <w:pPr>
        <w:tabs>
          <w:tab w:val="left" w:pos="420"/>
        </w:tabs>
        <w:ind w:left="420" w:hanging="420"/>
      </w:pPr>
      <w:rPr>
        <w:rFonts w:hint="default" w:ascii="Wingdings" w:hAnsi="Wingdings"/>
      </w:rPr>
    </w:lvl>
  </w:abstractNum>
  <w:abstractNum w:abstractNumId="38">
    <w:nsid w:val="57B4364F"/>
    <w:multiLevelType w:val="singleLevel"/>
    <w:tmpl w:val="57B4364F"/>
    <w:lvl w:ilvl="0" w:tentative="0">
      <w:start w:val="1"/>
      <w:numFmt w:val="bullet"/>
      <w:lvlText w:val=""/>
      <w:lvlJc w:val="left"/>
      <w:pPr>
        <w:tabs>
          <w:tab w:val="left" w:pos="420"/>
        </w:tabs>
        <w:ind w:left="420" w:hanging="420"/>
      </w:pPr>
      <w:rPr>
        <w:rFonts w:hint="default" w:ascii="Wingdings" w:hAnsi="Wingdings"/>
      </w:rPr>
    </w:lvl>
  </w:abstractNum>
  <w:abstractNum w:abstractNumId="39">
    <w:nsid w:val="57B50A46"/>
    <w:multiLevelType w:val="singleLevel"/>
    <w:tmpl w:val="57B50A46"/>
    <w:lvl w:ilvl="0" w:tentative="0">
      <w:start w:val="1"/>
      <w:numFmt w:val="bullet"/>
      <w:lvlText w:val=""/>
      <w:lvlJc w:val="left"/>
      <w:pPr>
        <w:tabs>
          <w:tab w:val="left" w:pos="420"/>
        </w:tabs>
        <w:ind w:left="420" w:hanging="420"/>
      </w:pPr>
      <w:rPr>
        <w:rFonts w:hint="default" w:ascii="Wingdings" w:hAnsi="Wingdings"/>
      </w:rPr>
    </w:lvl>
  </w:abstractNum>
  <w:abstractNum w:abstractNumId="40">
    <w:nsid w:val="57B50A56"/>
    <w:multiLevelType w:val="singleLevel"/>
    <w:tmpl w:val="57B50A56"/>
    <w:lvl w:ilvl="0" w:tentative="0">
      <w:start w:val="1"/>
      <w:numFmt w:val="bullet"/>
      <w:lvlText w:val=""/>
      <w:lvlJc w:val="left"/>
      <w:pPr>
        <w:tabs>
          <w:tab w:val="left" w:pos="420"/>
        </w:tabs>
        <w:ind w:left="420" w:hanging="420"/>
      </w:pPr>
      <w:rPr>
        <w:rFonts w:hint="default" w:ascii="Wingdings" w:hAnsi="Wingdings"/>
      </w:rPr>
    </w:lvl>
  </w:abstractNum>
  <w:abstractNum w:abstractNumId="41">
    <w:nsid w:val="57B50AE4"/>
    <w:multiLevelType w:val="singleLevel"/>
    <w:tmpl w:val="57B50AE4"/>
    <w:lvl w:ilvl="0" w:tentative="0">
      <w:start w:val="1"/>
      <w:numFmt w:val="bullet"/>
      <w:lvlText w:val=""/>
      <w:lvlJc w:val="left"/>
      <w:pPr>
        <w:tabs>
          <w:tab w:val="left" w:pos="420"/>
        </w:tabs>
        <w:ind w:left="420" w:hanging="420"/>
      </w:pPr>
      <w:rPr>
        <w:rFonts w:hint="default" w:ascii="Wingdings" w:hAnsi="Wingdings"/>
      </w:rPr>
    </w:lvl>
  </w:abstractNum>
  <w:abstractNum w:abstractNumId="42">
    <w:nsid w:val="57B50B0D"/>
    <w:multiLevelType w:val="singleLevel"/>
    <w:tmpl w:val="57B50B0D"/>
    <w:lvl w:ilvl="0" w:tentative="0">
      <w:start w:val="1"/>
      <w:numFmt w:val="bullet"/>
      <w:lvlText w:val=""/>
      <w:lvlJc w:val="left"/>
      <w:pPr>
        <w:tabs>
          <w:tab w:val="left" w:pos="420"/>
        </w:tabs>
        <w:ind w:left="420" w:hanging="420"/>
      </w:pPr>
      <w:rPr>
        <w:rFonts w:hint="default" w:ascii="Wingdings" w:hAnsi="Wingdings"/>
      </w:rPr>
    </w:lvl>
  </w:abstractNum>
  <w:abstractNum w:abstractNumId="43">
    <w:nsid w:val="57B50B1B"/>
    <w:multiLevelType w:val="singleLevel"/>
    <w:tmpl w:val="57B50B1B"/>
    <w:lvl w:ilvl="0" w:tentative="0">
      <w:start w:val="1"/>
      <w:numFmt w:val="bullet"/>
      <w:lvlText w:val=""/>
      <w:lvlJc w:val="left"/>
      <w:pPr>
        <w:tabs>
          <w:tab w:val="left" w:pos="420"/>
        </w:tabs>
        <w:ind w:left="420" w:hanging="420"/>
      </w:pPr>
      <w:rPr>
        <w:rFonts w:hint="default" w:ascii="Wingdings" w:hAnsi="Wingdings"/>
      </w:rPr>
    </w:lvl>
  </w:abstractNum>
  <w:abstractNum w:abstractNumId="44">
    <w:nsid w:val="57B50B29"/>
    <w:multiLevelType w:val="singleLevel"/>
    <w:tmpl w:val="57B50B29"/>
    <w:lvl w:ilvl="0" w:tentative="0">
      <w:start w:val="1"/>
      <w:numFmt w:val="bullet"/>
      <w:lvlText w:val=""/>
      <w:lvlJc w:val="left"/>
      <w:pPr>
        <w:tabs>
          <w:tab w:val="left" w:pos="420"/>
        </w:tabs>
        <w:ind w:left="420" w:hanging="420"/>
      </w:pPr>
      <w:rPr>
        <w:rFonts w:hint="default" w:ascii="Wingdings" w:hAnsi="Wingdings"/>
      </w:rPr>
    </w:lvl>
  </w:abstractNum>
  <w:abstractNum w:abstractNumId="45">
    <w:nsid w:val="57B50B38"/>
    <w:multiLevelType w:val="singleLevel"/>
    <w:tmpl w:val="57B50B38"/>
    <w:lvl w:ilvl="0" w:tentative="0">
      <w:start w:val="1"/>
      <w:numFmt w:val="bullet"/>
      <w:lvlText w:val=""/>
      <w:lvlJc w:val="left"/>
      <w:pPr>
        <w:tabs>
          <w:tab w:val="left" w:pos="420"/>
        </w:tabs>
        <w:ind w:left="420" w:hanging="420"/>
      </w:pPr>
      <w:rPr>
        <w:rFonts w:hint="default" w:ascii="Wingdings" w:hAnsi="Wingdings"/>
      </w:rPr>
    </w:lvl>
  </w:abstractNum>
  <w:abstractNum w:abstractNumId="46">
    <w:nsid w:val="57B50B45"/>
    <w:multiLevelType w:val="singleLevel"/>
    <w:tmpl w:val="57B50B45"/>
    <w:lvl w:ilvl="0" w:tentative="0">
      <w:start w:val="1"/>
      <w:numFmt w:val="bullet"/>
      <w:lvlText w:val=""/>
      <w:lvlJc w:val="left"/>
      <w:pPr>
        <w:tabs>
          <w:tab w:val="left" w:pos="420"/>
        </w:tabs>
        <w:ind w:left="420" w:hanging="420"/>
      </w:pPr>
      <w:rPr>
        <w:rFonts w:hint="default" w:ascii="Wingdings" w:hAnsi="Wingdings"/>
      </w:rPr>
    </w:lvl>
  </w:abstractNum>
  <w:abstractNum w:abstractNumId="47">
    <w:nsid w:val="57B50B54"/>
    <w:multiLevelType w:val="singleLevel"/>
    <w:tmpl w:val="57B50B54"/>
    <w:lvl w:ilvl="0" w:tentative="0">
      <w:start w:val="1"/>
      <w:numFmt w:val="bullet"/>
      <w:lvlText w:val=""/>
      <w:lvlJc w:val="left"/>
      <w:pPr>
        <w:tabs>
          <w:tab w:val="left" w:pos="420"/>
        </w:tabs>
        <w:ind w:left="420" w:hanging="420"/>
      </w:pPr>
      <w:rPr>
        <w:rFonts w:hint="default" w:ascii="Wingdings" w:hAnsi="Wingdings"/>
      </w:rPr>
    </w:lvl>
  </w:abstractNum>
  <w:abstractNum w:abstractNumId="48">
    <w:nsid w:val="57B51FA6"/>
    <w:multiLevelType w:val="singleLevel"/>
    <w:tmpl w:val="57B51FA6"/>
    <w:lvl w:ilvl="0" w:tentative="0">
      <w:start w:val="1"/>
      <w:numFmt w:val="bullet"/>
      <w:lvlText w:val=""/>
      <w:lvlJc w:val="left"/>
      <w:pPr>
        <w:tabs>
          <w:tab w:val="left" w:pos="420"/>
        </w:tabs>
        <w:ind w:left="420" w:hanging="420"/>
      </w:pPr>
      <w:rPr>
        <w:rFonts w:hint="default" w:ascii="Wingdings" w:hAnsi="Wingdings"/>
      </w:rPr>
    </w:lvl>
  </w:abstractNum>
  <w:abstractNum w:abstractNumId="49">
    <w:nsid w:val="57C3F2A8"/>
    <w:multiLevelType w:val="singleLevel"/>
    <w:tmpl w:val="57C3F2A8"/>
    <w:lvl w:ilvl="0" w:tentative="0">
      <w:start w:val="1"/>
      <w:numFmt w:val="bullet"/>
      <w:lvlText w:val=""/>
      <w:lvlJc w:val="left"/>
      <w:pPr>
        <w:ind w:left="420" w:hanging="420"/>
      </w:pPr>
      <w:rPr>
        <w:rFonts w:hint="default" w:ascii="Wingdings" w:hAnsi="Wingdings"/>
      </w:rPr>
    </w:lvl>
  </w:abstractNum>
  <w:abstractNum w:abstractNumId="50">
    <w:nsid w:val="57C3F3C1"/>
    <w:multiLevelType w:val="singleLevel"/>
    <w:tmpl w:val="57C3F3C1"/>
    <w:lvl w:ilvl="0" w:tentative="0">
      <w:start w:val="1"/>
      <w:numFmt w:val="decimal"/>
      <w:suff w:val="nothing"/>
      <w:lvlText w:val="（%1）"/>
      <w:lvlJc w:val="left"/>
    </w:lvl>
  </w:abstractNum>
  <w:abstractNum w:abstractNumId="51">
    <w:nsid w:val="59B00529"/>
    <w:multiLevelType w:val="multilevel"/>
    <w:tmpl w:val="59B005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5B0D4810"/>
    <w:multiLevelType w:val="multilevel"/>
    <w:tmpl w:val="5B0D48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64AA0DA7"/>
    <w:multiLevelType w:val="multilevel"/>
    <w:tmpl w:val="64AA0D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70F41DC9"/>
    <w:multiLevelType w:val="multilevel"/>
    <w:tmpl w:val="70F41DC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72143FB5"/>
    <w:multiLevelType w:val="multilevel"/>
    <w:tmpl w:val="72143FB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754352D1"/>
    <w:multiLevelType w:val="multilevel"/>
    <w:tmpl w:val="754352D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7A427C52"/>
    <w:multiLevelType w:val="multilevel"/>
    <w:tmpl w:val="7A427C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7F967A87"/>
    <w:multiLevelType w:val="multilevel"/>
    <w:tmpl w:val="7F967A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2"/>
  </w:num>
  <w:num w:numId="2">
    <w:abstractNumId w:val="25"/>
  </w:num>
  <w:num w:numId="3">
    <w:abstractNumId w:val="24"/>
  </w:num>
  <w:num w:numId="4">
    <w:abstractNumId w:val="26"/>
  </w:num>
  <w:num w:numId="5">
    <w:abstractNumId w:val="48"/>
  </w:num>
  <w:num w:numId="6">
    <w:abstractNumId w:val="21"/>
  </w:num>
  <w:num w:numId="7">
    <w:abstractNumId w:val="15"/>
  </w:num>
  <w:num w:numId="8">
    <w:abstractNumId w:val="12"/>
  </w:num>
  <w:num w:numId="9">
    <w:abstractNumId w:val="23"/>
  </w:num>
  <w:num w:numId="10">
    <w:abstractNumId w:val="6"/>
  </w:num>
  <w:num w:numId="11">
    <w:abstractNumId w:val="5"/>
  </w:num>
  <w:num w:numId="12">
    <w:abstractNumId w:val="3"/>
  </w:num>
  <w:num w:numId="13">
    <w:abstractNumId w:val="28"/>
  </w:num>
  <w:num w:numId="14">
    <w:abstractNumId w:val="51"/>
  </w:num>
  <w:num w:numId="15">
    <w:abstractNumId w:val="16"/>
  </w:num>
  <w:num w:numId="16">
    <w:abstractNumId w:val="1"/>
  </w:num>
  <w:num w:numId="17">
    <w:abstractNumId w:val="57"/>
  </w:num>
  <w:num w:numId="18">
    <w:abstractNumId w:val="29"/>
  </w:num>
  <w:num w:numId="19">
    <w:abstractNumId w:val="27"/>
  </w:num>
  <w:num w:numId="20">
    <w:abstractNumId w:val="13"/>
  </w:num>
  <w:num w:numId="21">
    <w:abstractNumId w:val="2"/>
  </w:num>
  <w:num w:numId="22">
    <w:abstractNumId w:val="55"/>
  </w:num>
  <w:num w:numId="23">
    <w:abstractNumId w:val="7"/>
  </w:num>
  <w:num w:numId="24">
    <w:abstractNumId w:val="58"/>
  </w:num>
  <w:num w:numId="25">
    <w:abstractNumId w:val="9"/>
  </w:num>
  <w:num w:numId="26">
    <w:abstractNumId w:val="30"/>
  </w:num>
  <w:num w:numId="27">
    <w:abstractNumId w:val="10"/>
  </w:num>
  <w:num w:numId="28">
    <w:abstractNumId w:val="19"/>
  </w:num>
  <w:num w:numId="29">
    <w:abstractNumId w:val="18"/>
  </w:num>
  <w:num w:numId="30">
    <w:abstractNumId w:val="52"/>
  </w:num>
  <w:num w:numId="31">
    <w:abstractNumId w:val="17"/>
  </w:num>
  <w:num w:numId="32">
    <w:abstractNumId w:val="0"/>
  </w:num>
  <w:num w:numId="33">
    <w:abstractNumId w:val="8"/>
  </w:num>
  <w:num w:numId="34">
    <w:abstractNumId w:val="32"/>
  </w:num>
  <w:num w:numId="35">
    <w:abstractNumId w:val="56"/>
  </w:num>
  <w:num w:numId="36">
    <w:abstractNumId w:val="50"/>
  </w:num>
  <w:num w:numId="37">
    <w:abstractNumId w:val="49"/>
  </w:num>
  <w:num w:numId="38">
    <w:abstractNumId w:val="53"/>
  </w:num>
  <w:num w:numId="39">
    <w:abstractNumId w:val="33"/>
  </w:num>
  <w:num w:numId="40">
    <w:abstractNumId w:val="54"/>
  </w:num>
  <w:num w:numId="41">
    <w:abstractNumId w:val="20"/>
  </w:num>
  <w:num w:numId="42">
    <w:abstractNumId w:val="31"/>
  </w:num>
  <w:num w:numId="43">
    <w:abstractNumId w:val="14"/>
  </w:num>
  <w:num w:numId="44">
    <w:abstractNumId w:val="41"/>
  </w:num>
  <w:num w:numId="45">
    <w:abstractNumId w:val="11"/>
  </w:num>
  <w:num w:numId="46">
    <w:abstractNumId w:val="4"/>
  </w:num>
  <w:num w:numId="47">
    <w:abstractNumId w:val="36"/>
  </w:num>
  <w:num w:numId="48">
    <w:abstractNumId w:val="34"/>
  </w:num>
  <w:num w:numId="49">
    <w:abstractNumId w:val="37"/>
  </w:num>
  <w:num w:numId="50">
    <w:abstractNumId w:val="47"/>
  </w:num>
  <w:num w:numId="51">
    <w:abstractNumId w:val="46"/>
  </w:num>
  <w:num w:numId="52">
    <w:abstractNumId w:val="45"/>
  </w:num>
  <w:num w:numId="53">
    <w:abstractNumId w:val="44"/>
  </w:num>
  <w:num w:numId="54">
    <w:abstractNumId w:val="43"/>
  </w:num>
  <w:num w:numId="55">
    <w:abstractNumId w:val="42"/>
  </w:num>
  <w:num w:numId="56">
    <w:abstractNumId w:val="40"/>
  </w:num>
  <w:num w:numId="57">
    <w:abstractNumId w:val="39"/>
  </w:num>
  <w:num w:numId="58">
    <w:abstractNumId w:val="38"/>
  </w:num>
  <w:num w:numId="5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0DB"/>
    <w:rsid w:val="000074C3"/>
    <w:rsid w:val="00007E71"/>
    <w:rsid w:val="000203D3"/>
    <w:rsid w:val="00030593"/>
    <w:rsid w:val="00051803"/>
    <w:rsid w:val="000562A8"/>
    <w:rsid w:val="00062B24"/>
    <w:rsid w:val="00066374"/>
    <w:rsid w:val="000742DC"/>
    <w:rsid w:val="00080A97"/>
    <w:rsid w:val="0008180A"/>
    <w:rsid w:val="00081CDB"/>
    <w:rsid w:val="00091E7D"/>
    <w:rsid w:val="000A3CF6"/>
    <w:rsid w:val="000B50B1"/>
    <w:rsid w:val="000C0EB7"/>
    <w:rsid w:val="000C26F2"/>
    <w:rsid w:val="000C34AF"/>
    <w:rsid w:val="000D3C11"/>
    <w:rsid w:val="000D64AC"/>
    <w:rsid w:val="000E4FF6"/>
    <w:rsid w:val="000E60F3"/>
    <w:rsid w:val="000E779C"/>
    <w:rsid w:val="000F08BC"/>
    <w:rsid w:val="000F5148"/>
    <w:rsid w:val="001012D0"/>
    <w:rsid w:val="00103B8D"/>
    <w:rsid w:val="00103BD4"/>
    <w:rsid w:val="0010676C"/>
    <w:rsid w:val="001123E0"/>
    <w:rsid w:val="001263F3"/>
    <w:rsid w:val="0014168E"/>
    <w:rsid w:val="00142D31"/>
    <w:rsid w:val="00144431"/>
    <w:rsid w:val="00182C94"/>
    <w:rsid w:val="001863E7"/>
    <w:rsid w:val="001949DA"/>
    <w:rsid w:val="001A7D70"/>
    <w:rsid w:val="001B18EB"/>
    <w:rsid w:val="001B582F"/>
    <w:rsid w:val="001B6FA0"/>
    <w:rsid w:val="001C047D"/>
    <w:rsid w:val="001C372E"/>
    <w:rsid w:val="001E1B5E"/>
    <w:rsid w:val="001F2E63"/>
    <w:rsid w:val="001F4526"/>
    <w:rsid w:val="00202986"/>
    <w:rsid w:val="00204C4C"/>
    <w:rsid w:val="002220DE"/>
    <w:rsid w:val="00223D86"/>
    <w:rsid w:val="0023009B"/>
    <w:rsid w:val="002341F9"/>
    <w:rsid w:val="00241196"/>
    <w:rsid w:val="00247648"/>
    <w:rsid w:val="00263C22"/>
    <w:rsid w:val="00264504"/>
    <w:rsid w:val="002655E6"/>
    <w:rsid w:val="00265716"/>
    <w:rsid w:val="002767DA"/>
    <w:rsid w:val="00286585"/>
    <w:rsid w:val="00291407"/>
    <w:rsid w:val="00294C1C"/>
    <w:rsid w:val="002A0A8F"/>
    <w:rsid w:val="002A31C4"/>
    <w:rsid w:val="002A695E"/>
    <w:rsid w:val="002B0880"/>
    <w:rsid w:val="002B0B9F"/>
    <w:rsid w:val="002B7851"/>
    <w:rsid w:val="002C4C32"/>
    <w:rsid w:val="002D3621"/>
    <w:rsid w:val="002D47BB"/>
    <w:rsid w:val="002F1B24"/>
    <w:rsid w:val="002F32AC"/>
    <w:rsid w:val="0030447B"/>
    <w:rsid w:val="0030648A"/>
    <w:rsid w:val="00311096"/>
    <w:rsid w:val="003112E5"/>
    <w:rsid w:val="00311A8F"/>
    <w:rsid w:val="00312EB2"/>
    <w:rsid w:val="003133FA"/>
    <w:rsid w:val="00316561"/>
    <w:rsid w:val="00320C74"/>
    <w:rsid w:val="00343DB9"/>
    <w:rsid w:val="003637A6"/>
    <w:rsid w:val="00365A55"/>
    <w:rsid w:val="00365F6E"/>
    <w:rsid w:val="00370C0E"/>
    <w:rsid w:val="0037564B"/>
    <w:rsid w:val="00376862"/>
    <w:rsid w:val="00377E30"/>
    <w:rsid w:val="00390F0D"/>
    <w:rsid w:val="00396CAB"/>
    <w:rsid w:val="003A1EF9"/>
    <w:rsid w:val="003A6126"/>
    <w:rsid w:val="003A6265"/>
    <w:rsid w:val="003B7A9B"/>
    <w:rsid w:val="003C5C56"/>
    <w:rsid w:val="003D20C4"/>
    <w:rsid w:val="003E1DD4"/>
    <w:rsid w:val="003E6636"/>
    <w:rsid w:val="003F3B4E"/>
    <w:rsid w:val="0041736E"/>
    <w:rsid w:val="00417765"/>
    <w:rsid w:val="00424802"/>
    <w:rsid w:val="0042525E"/>
    <w:rsid w:val="00430AC7"/>
    <w:rsid w:val="00443C19"/>
    <w:rsid w:val="00453F4D"/>
    <w:rsid w:val="004542EA"/>
    <w:rsid w:val="00454900"/>
    <w:rsid w:val="00485566"/>
    <w:rsid w:val="0049023B"/>
    <w:rsid w:val="00493AFA"/>
    <w:rsid w:val="00495757"/>
    <w:rsid w:val="004A0483"/>
    <w:rsid w:val="004A14DD"/>
    <w:rsid w:val="004B5CC6"/>
    <w:rsid w:val="004B7F7B"/>
    <w:rsid w:val="004D2D7B"/>
    <w:rsid w:val="004E08B3"/>
    <w:rsid w:val="004E79BD"/>
    <w:rsid w:val="00512C60"/>
    <w:rsid w:val="00513602"/>
    <w:rsid w:val="00513B66"/>
    <w:rsid w:val="00525325"/>
    <w:rsid w:val="00527327"/>
    <w:rsid w:val="00532ED9"/>
    <w:rsid w:val="00540111"/>
    <w:rsid w:val="005544AA"/>
    <w:rsid w:val="00555238"/>
    <w:rsid w:val="00557715"/>
    <w:rsid w:val="005631F0"/>
    <w:rsid w:val="00563B7D"/>
    <w:rsid w:val="00571A1E"/>
    <w:rsid w:val="005742D5"/>
    <w:rsid w:val="005935A6"/>
    <w:rsid w:val="00597B97"/>
    <w:rsid w:val="005B0822"/>
    <w:rsid w:val="005B0D09"/>
    <w:rsid w:val="005B3EB8"/>
    <w:rsid w:val="005C1069"/>
    <w:rsid w:val="005C68D3"/>
    <w:rsid w:val="005C710C"/>
    <w:rsid w:val="005D00C1"/>
    <w:rsid w:val="005E597E"/>
    <w:rsid w:val="005E6110"/>
    <w:rsid w:val="005F24A9"/>
    <w:rsid w:val="005F2B1B"/>
    <w:rsid w:val="005F3F45"/>
    <w:rsid w:val="005F7C10"/>
    <w:rsid w:val="00617A9A"/>
    <w:rsid w:val="0062045B"/>
    <w:rsid w:val="00623E3A"/>
    <w:rsid w:val="00630194"/>
    <w:rsid w:val="00633439"/>
    <w:rsid w:val="006361F4"/>
    <w:rsid w:val="00637E49"/>
    <w:rsid w:val="00647575"/>
    <w:rsid w:val="006475D5"/>
    <w:rsid w:val="00651FD4"/>
    <w:rsid w:val="00653E71"/>
    <w:rsid w:val="006776FC"/>
    <w:rsid w:val="00683E96"/>
    <w:rsid w:val="00684B25"/>
    <w:rsid w:val="00687722"/>
    <w:rsid w:val="00687797"/>
    <w:rsid w:val="00690222"/>
    <w:rsid w:val="00693D2D"/>
    <w:rsid w:val="006A276E"/>
    <w:rsid w:val="006B04B8"/>
    <w:rsid w:val="006B6CDB"/>
    <w:rsid w:val="006C6006"/>
    <w:rsid w:val="006D2BB8"/>
    <w:rsid w:val="006D2E7D"/>
    <w:rsid w:val="006D3EE7"/>
    <w:rsid w:val="006D7E3B"/>
    <w:rsid w:val="006E4871"/>
    <w:rsid w:val="00701C4A"/>
    <w:rsid w:val="00714F10"/>
    <w:rsid w:val="00725804"/>
    <w:rsid w:val="00726E51"/>
    <w:rsid w:val="007400EB"/>
    <w:rsid w:val="007427AB"/>
    <w:rsid w:val="00742C1F"/>
    <w:rsid w:val="00750C04"/>
    <w:rsid w:val="00751C1B"/>
    <w:rsid w:val="00755824"/>
    <w:rsid w:val="00762FCF"/>
    <w:rsid w:val="00766003"/>
    <w:rsid w:val="0076683C"/>
    <w:rsid w:val="00772749"/>
    <w:rsid w:val="007B245C"/>
    <w:rsid w:val="007B26BD"/>
    <w:rsid w:val="007B5634"/>
    <w:rsid w:val="007B5AF2"/>
    <w:rsid w:val="007B6014"/>
    <w:rsid w:val="007B67B3"/>
    <w:rsid w:val="007C08C7"/>
    <w:rsid w:val="007D3049"/>
    <w:rsid w:val="007D583F"/>
    <w:rsid w:val="007D66D2"/>
    <w:rsid w:val="007E1AE6"/>
    <w:rsid w:val="007E6C62"/>
    <w:rsid w:val="007E7C02"/>
    <w:rsid w:val="008041E7"/>
    <w:rsid w:val="00804EAD"/>
    <w:rsid w:val="00805348"/>
    <w:rsid w:val="008060E7"/>
    <w:rsid w:val="00806309"/>
    <w:rsid w:val="00810D05"/>
    <w:rsid w:val="008110BE"/>
    <w:rsid w:val="00813D15"/>
    <w:rsid w:val="00823048"/>
    <w:rsid w:val="008236E4"/>
    <w:rsid w:val="008240DB"/>
    <w:rsid w:val="00825814"/>
    <w:rsid w:val="008267C1"/>
    <w:rsid w:val="008276D2"/>
    <w:rsid w:val="0083666B"/>
    <w:rsid w:val="008408E2"/>
    <w:rsid w:val="00847284"/>
    <w:rsid w:val="00852BE0"/>
    <w:rsid w:val="0085639E"/>
    <w:rsid w:val="00866E8D"/>
    <w:rsid w:val="008A4D52"/>
    <w:rsid w:val="008B0631"/>
    <w:rsid w:val="008B4AA4"/>
    <w:rsid w:val="008B57EE"/>
    <w:rsid w:val="008C3879"/>
    <w:rsid w:val="008C6968"/>
    <w:rsid w:val="008D0C80"/>
    <w:rsid w:val="008E2FD0"/>
    <w:rsid w:val="008E4135"/>
    <w:rsid w:val="009064CD"/>
    <w:rsid w:val="00907739"/>
    <w:rsid w:val="0091799E"/>
    <w:rsid w:val="0092164A"/>
    <w:rsid w:val="00925A27"/>
    <w:rsid w:val="00934EAF"/>
    <w:rsid w:val="00936D64"/>
    <w:rsid w:val="00943989"/>
    <w:rsid w:val="00946468"/>
    <w:rsid w:val="00947E6E"/>
    <w:rsid w:val="009521AE"/>
    <w:rsid w:val="00953322"/>
    <w:rsid w:val="00955125"/>
    <w:rsid w:val="00955C7D"/>
    <w:rsid w:val="00966B30"/>
    <w:rsid w:val="00966E1B"/>
    <w:rsid w:val="009970F1"/>
    <w:rsid w:val="009B1738"/>
    <w:rsid w:val="009B22A9"/>
    <w:rsid w:val="009C028D"/>
    <w:rsid w:val="009C22F6"/>
    <w:rsid w:val="009C27B8"/>
    <w:rsid w:val="009E535F"/>
    <w:rsid w:val="009F4F7B"/>
    <w:rsid w:val="009F5951"/>
    <w:rsid w:val="00A10C5F"/>
    <w:rsid w:val="00A145CE"/>
    <w:rsid w:val="00A17878"/>
    <w:rsid w:val="00A23954"/>
    <w:rsid w:val="00A239E1"/>
    <w:rsid w:val="00A2511D"/>
    <w:rsid w:val="00A4314F"/>
    <w:rsid w:val="00A4505B"/>
    <w:rsid w:val="00A46B6A"/>
    <w:rsid w:val="00A53BBC"/>
    <w:rsid w:val="00A55521"/>
    <w:rsid w:val="00A64513"/>
    <w:rsid w:val="00A71FBA"/>
    <w:rsid w:val="00A7349F"/>
    <w:rsid w:val="00A7796D"/>
    <w:rsid w:val="00A80ABE"/>
    <w:rsid w:val="00A97DED"/>
    <w:rsid w:val="00AA0B3C"/>
    <w:rsid w:val="00AA2626"/>
    <w:rsid w:val="00AA59C6"/>
    <w:rsid w:val="00AB374B"/>
    <w:rsid w:val="00AB59CA"/>
    <w:rsid w:val="00AD1DC0"/>
    <w:rsid w:val="00AE2772"/>
    <w:rsid w:val="00AE562F"/>
    <w:rsid w:val="00AE6D03"/>
    <w:rsid w:val="00AF4B37"/>
    <w:rsid w:val="00AF65C3"/>
    <w:rsid w:val="00AF72C2"/>
    <w:rsid w:val="00B01225"/>
    <w:rsid w:val="00B06229"/>
    <w:rsid w:val="00B12207"/>
    <w:rsid w:val="00B12221"/>
    <w:rsid w:val="00B12488"/>
    <w:rsid w:val="00B20D9B"/>
    <w:rsid w:val="00B272C3"/>
    <w:rsid w:val="00B32132"/>
    <w:rsid w:val="00B375F9"/>
    <w:rsid w:val="00B41F3E"/>
    <w:rsid w:val="00B42243"/>
    <w:rsid w:val="00B46A9A"/>
    <w:rsid w:val="00B52459"/>
    <w:rsid w:val="00B539AE"/>
    <w:rsid w:val="00B53A5C"/>
    <w:rsid w:val="00B578E8"/>
    <w:rsid w:val="00B615B6"/>
    <w:rsid w:val="00B63CF8"/>
    <w:rsid w:val="00B65F43"/>
    <w:rsid w:val="00B75FF5"/>
    <w:rsid w:val="00B77399"/>
    <w:rsid w:val="00B83389"/>
    <w:rsid w:val="00B86863"/>
    <w:rsid w:val="00B87FFA"/>
    <w:rsid w:val="00B93636"/>
    <w:rsid w:val="00B945E6"/>
    <w:rsid w:val="00B948CF"/>
    <w:rsid w:val="00BA0599"/>
    <w:rsid w:val="00BA0E04"/>
    <w:rsid w:val="00BA7A60"/>
    <w:rsid w:val="00BC2CF4"/>
    <w:rsid w:val="00BD4ED8"/>
    <w:rsid w:val="00BD5C7D"/>
    <w:rsid w:val="00BE303C"/>
    <w:rsid w:val="00BF1107"/>
    <w:rsid w:val="00BF6A4F"/>
    <w:rsid w:val="00BF7AB3"/>
    <w:rsid w:val="00C041E5"/>
    <w:rsid w:val="00C114B7"/>
    <w:rsid w:val="00C12AE6"/>
    <w:rsid w:val="00C24F42"/>
    <w:rsid w:val="00C3579F"/>
    <w:rsid w:val="00C37E41"/>
    <w:rsid w:val="00C41D8A"/>
    <w:rsid w:val="00C5704F"/>
    <w:rsid w:val="00C60D90"/>
    <w:rsid w:val="00C66EF1"/>
    <w:rsid w:val="00C74B2C"/>
    <w:rsid w:val="00C77B50"/>
    <w:rsid w:val="00C83B00"/>
    <w:rsid w:val="00C9052B"/>
    <w:rsid w:val="00C9765A"/>
    <w:rsid w:val="00CA3AFE"/>
    <w:rsid w:val="00CA495F"/>
    <w:rsid w:val="00CC4410"/>
    <w:rsid w:val="00CD2975"/>
    <w:rsid w:val="00CE112E"/>
    <w:rsid w:val="00CF3036"/>
    <w:rsid w:val="00CF40C4"/>
    <w:rsid w:val="00CF5637"/>
    <w:rsid w:val="00D04096"/>
    <w:rsid w:val="00D07610"/>
    <w:rsid w:val="00D10C23"/>
    <w:rsid w:val="00D110E1"/>
    <w:rsid w:val="00D11CB5"/>
    <w:rsid w:val="00D12828"/>
    <w:rsid w:val="00D12958"/>
    <w:rsid w:val="00D12CD3"/>
    <w:rsid w:val="00D22CC5"/>
    <w:rsid w:val="00D270B9"/>
    <w:rsid w:val="00D35618"/>
    <w:rsid w:val="00D3653A"/>
    <w:rsid w:val="00D36D6E"/>
    <w:rsid w:val="00D43919"/>
    <w:rsid w:val="00D76D59"/>
    <w:rsid w:val="00D805BE"/>
    <w:rsid w:val="00D82079"/>
    <w:rsid w:val="00D972CA"/>
    <w:rsid w:val="00DA1F19"/>
    <w:rsid w:val="00DA26DB"/>
    <w:rsid w:val="00DB1215"/>
    <w:rsid w:val="00DB1608"/>
    <w:rsid w:val="00DB3351"/>
    <w:rsid w:val="00DB58C6"/>
    <w:rsid w:val="00DC338F"/>
    <w:rsid w:val="00DD10BB"/>
    <w:rsid w:val="00DE2737"/>
    <w:rsid w:val="00DE468A"/>
    <w:rsid w:val="00DF1924"/>
    <w:rsid w:val="00E053DD"/>
    <w:rsid w:val="00E05EAE"/>
    <w:rsid w:val="00E0728B"/>
    <w:rsid w:val="00E1633F"/>
    <w:rsid w:val="00E27347"/>
    <w:rsid w:val="00E36D68"/>
    <w:rsid w:val="00E45B11"/>
    <w:rsid w:val="00E56731"/>
    <w:rsid w:val="00E63399"/>
    <w:rsid w:val="00E6421C"/>
    <w:rsid w:val="00E65D2B"/>
    <w:rsid w:val="00E76A1C"/>
    <w:rsid w:val="00E80DB6"/>
    <w:rsid w:val="00E85673"/>
    <w:rsid w:val="00EA6D23"/>
    <w:rsid w:val="00EB2B76"/>
    <w:rsid w:val="00EB53E8"/>
    <w:rsid w:val="00EB794A"/>
    <w:rsid w:val="00EC1A1A"/>
    <w:rsid w:val="00EC38B4"/>
    <w:rsid w:val="00EC4266"/>
    <w:rsid w:val="00ED0610"/>
    <w:rsid w:val="00EF529D"/>
    <w:rsid w:val="00F00F5D"/>
    <w:rsid w:val="00F01197"/>
    <w:rsid w:val="00F0166B"/>
    <w:rsid w:val="00F03388"/>
    <w:rsid w:val="00F056C7"/>
    <w:rsid w:val="00F103A5"/>
    <w:rsid w:val="00F257DF"/>
    <w:rsid w:val="00F262E4"/>
    <w:rsid w:val="00F3313B"/>
    <w:rsid w:val="00F35CF6"/>
    <w:rsid w:val="00F42921"/>
    <w:rsid w:val="00F4737F"/>
    <w:rsid w:val="00F47E2F"/>
    <w:rsid w:val="00F5437F"/>
    <w:rsid w:val="00F65E69"/>
    <w:rsid w:val="00F7425A"/>
    <w:rsid w:val="00F77BA2"/>
    <w:rsid w:val="00F8417B"/>
    <w:rsid w:val="00F851D4"/>
    <w:rsid w:val="00F92316"/>
    <w:rsid w:val="00F963ED"/>
    <w:rsid w:val="00FA176B"/>
    <w:rsid w:val="00FA5B44"/>
    <w:rsid w:val="00FB2574"/>
    <w:rsid w:val="00FB5CEA"/>
    <w:rsid w:val="00FC51E0"/>
    <w:rsid w:val="00FC7070"/>
    <w:rsid w:val="00FD3269"/>
    <w:rsid w:val="00FE2998"/>
    <w:rsid w:val="00FE667B"/>
    <w:rsid w:val="00FF3145"/>
    <w:rsid w:val="00FF4590"/>
    <w:rsid w:val="01471C9B"/>
    <w:rsid w:val="014C23AF"/>
    <w:rsid w:val="015C3790"/>
    <w:rsid w:val="01757DC2"/>
    <w:rsid w:val="01880F27"/>
    <w:rsid w:val="01B72817"/>
    <w:rsid w:val="01B74625"/>
    <w:rsid w:val="02547FCD"/>
    <w:rsid w:val="02566527"/>
    <w:rsid w:val="025B165A"/>
    <w:rsid w:val="02A4371D"/>
    <w:rsid w:val="02A77B16"/>
    <w:rsid w:val="02EA6BAC"/>
    <w:rsid w:val="03050426"/>
    <w:rsid w:val="0310145D"/>
    <w:rsid w:val="031A11B8"/>
    <w:rsid w:val="032F1D7D"/>
    <w:rsid w:val="036135DF"/>
    <w:rsid w:val="03864578"/>
    <w:rsid w:val="038A419E"/>
    <w:rsid w:val="0423258C"/>
    <w:rsid w:val="0494465B"/>
    <w:rsid w:val="04D40AB9"/>
    <w:rsid w:val="04F3644F"/>
    <w:rsid w:val="04FE0A21"/>
    <w:rsid w:val="053672E5"/>
    <w:rsid w:val="056B4026"/>
    <w:rsid w:val="058A1751"/>
    <w:rsid w:val="05DA6E7F"/>
    <w:rsid w:val="06360612"/>
    <w:rsid w:val="0654738B"/>
    <w:rsid w:val="067066CA"/>
    <w:rsid w:val="068B07E7"/>
    <w:rsid w:val="06D51F8F"/>
    <w:rsid w:val="070905F8"/>
    <w:rsid w:val="072A6044"/>
    <w:rsid w:val="077B4BB5"/>
    <w:rsid w:val="07B1630A"/>
    <w:rsid w:val="07E87736"/>
    <w:rsid w:val="07EB5823"/>
    <w:rsid w:val="080A31B1"/>
    <w:rsid w:val="081306F3"/>
    <w:rsid w:val="089009D9"/>
    <w:rsid w:val="08AA039A"/>
    <w:rsid w:val="08B1108E"/>
    <w:rsid w:val="08DF06F7"/>
    <w:rsid w:val="09057B61"/>
    <w:rsid w:val="09384921"/>
    <w:rsid w:val="097F6F0D"/>
    <w:rsid w:val="09A550DF"/>
    <w:rsid w:val="09B56056"/>
    <w:rsid w:val="09E7438D"/>
    <w:rsid w:val="09FF3FCE"/>
    <w:rsid w:val="0A252CD0"/>
    <w:rsid w:val="0A2F17EC"/>
    <w:rsid w:val="0AC555F3"/>
    <w:rsid w:val="0AEA046A"/>
    <w:rsid w:val="0B19688E"/>
    <w:rsid w:val="0B1D042F"/>
    <w:rsid w:val="0B482241"/>
    <w:rsid w:val="0B6C7605"/>
    <w:rsid w:val="0B755C6F"/>
    <w:rsid w:val="0B902D78"/>
    <w:rsid w:val="0B97041C"/>
    <w:rsid w:val="0BB64E99"/>
    <w:rsid w:val="0BBF485F"/>
    <w:rsid w:val="0C622425"/>
    <w:rsid w:val="0C62683B"/>
    <w:rsid w:val="0C871DB4"/>
    <w:rsid w:val="0CAD5D17"/>
    <w:rsid w:val="0CBC3D5E"/>
    <w:rsid w:val="0CFE5456"/>
    <w:rsid w:val="0D3F3C04"/>
    <w:rsid w:val="0D4E5565"/>
    <w:rsid w:val="0D6025B7"/>
    <w:rsid w:val="0D8B271C"/>
    <w:rsid w:val="0DC2341E"/>
    <w:rsid w:val="0DDB7306"/>
    <w:rsid w:val="0E1B4000"/>
    <w:rsid w:val="0E1E582F"/>
    <w:rsid w:val="0E482C84"/>
    <w:rsid w:val="0E701728"/>
    <w:rsid w:val="0EA82B48"/>
    <w:rsid w:val="0F0635EA"/>
    <w:rsid w:val="0F37062D"/>
    <w:rsid w:val="0F3A79B9"/>
    <w:rsid w:val="0F3B4E90"/>
    <w:rsid w:val="0F582D55"/>
    <w:rsid w:val="0F5D0C35"/>
    <w:rsid w:val="0FA2205B"/>
    <w:rsid w:val="0FAB4BCA"/>
    <w:rsid w:val="0FD83121"/>
    <w:rsid w:val="109C57C3"/>
    <w:rsid w:val="10C13F7B"/>
    <w:rsid w:val="10CA47C4"/>
    <w:rsid w:val="10DA0C83"/>
    <w:rsid w:val="118D6349"/>
    <w:rsid w:val="11AB5456"/>
    <w:rsid w:val="11CA320A"/>
    <w:rsid w:val="11D207C2"/>
    <w:rsid w:val="11E8374A"/>
    <w:rsid w:val="12263161"/>
    <w:rsid w:val="123F1F72"/>
    <w:rsid w:val="124B71BF"/>
    <w:rsid w:val="12903F72"/>
    <w:rsid w:val="12A77551"/>
    <w:rsid w:val="12C435B1"/>
    <w:rsid w:val="12C47FAE"/>
    <w:rsid w:val="12CD5A49"/>
    <w:rsid w:val="12DF469E"/>
    <w:rsid w:val="12E12917"/>
    <w:rsid w:val="139B4049"/>
    <w:rsid w:val="13A80D0D"/>
    <w:rsid w:val="13E7581F"/>
    <w:rsid w:val="143267BE"/>
    <w:rsid w:val="1441446B"/>
    <w:rsid w:val="147734F3"/>
    <w:rsid w:val="147E5DF4"/>
    <w:rsid w:val="14857AE7"/>
    <w:rsid w:val="14BE67D9"/>
    <w:rsid w:val="14D469B8"/>
    <w:rsid w:val="14FC3C4C"/>
    <w:rsid w:val="151E3AED"/>
    <w:rsid w:val="1569275B"/>
    <w:rsid w:val="1592102B"/>
    <w:rsid w:val="15A5734B"/>
    <w:rsid w:val="15B14E91"/>
    <w:rsid w:val="15ED3689"/>
    <w:rsid w:val="160636A8"/>
    <w:rsid w:val="167D3772"/>
    <w:rsid w:val="168A0716"/>
    <w:rsid w:val="16C83773"/>
    <w:rsid w:val="16D45692"/>
    <w:rsid w:val="16E542B2"/>
    <w:rsid w:val="16F309A6"/>
    <w:rsid w:val="177F0556"/>
    <w:rsid w:val="1794625E"/>
    <w:rsid w:val="179B3E2E"/>
    <w:rsid w:val="17A24AB1"/>
    <w:rsid w:val="17A34028"/>
    <w:rsid w:val="17E21B0D"/>
    <w:rsid w:val="181B3078"/>
    <w:rsid w:val="18501BCB"/>
    <w:rsid w:val="18C3069F"/>
    <w:rsid w:val="18C56E5C"/>
    <w:rsid w:val="18FA205E"/>
    <w:rsid w:val="19000A21"/>
    <w:rsid w:val="19002882"/>
    <w:rsid w:val="1904543F"/>
    <w:rsid w:val="19107992"/>
    <w:rsid w:val="19434CBF"/>
    <w:rsid w:val="1979326C"/>
    <w:rsid w:val="19853DF3"/>
    <w:rsid w:val="198C03EE"/>
    <w:rsid w:val="19925524"/>
    <w:rsid w:val="19A017B0"/>
    <w:rsid w:val="1A1B0068"/>
    <w:rsid w:val="1A2C24FD"/>
    <w:rsid w:val="1A484D73"/>
    <w:rsid w:val="1A9F6D82"/>
    <w:rsid w:val="1AD70F76"/>
    <w:rsid w:val="1AF954D4"/>
    <w:rsid w:val="1B4342E8"/>
    <w:rsid w:val="1B677311"/>
    <w:rsid w:val="1B6E72A4"/>
    <w:rsid w:val="1B9C6D9F"/>
    <w:rsid w:val="1BD65C16"/>
    <w:rsid w:val="1BDD79D6"/>
    <w:rsid w:val="1BEC7748"/>
    <w:rsid w:val="1BF1741E"/>
    <w:rsid w:val="1C2202E8"/>
    <w:rsid w:val="1C73443A"/>
    <w:rsid w:val="1C864537"/>
    <w:rsid w:val="1CBF0A77"/>
    <w:rsid w:val="1D172910"/>
    <w:rsid w:val="1D3039B4"/>
    <w:rsid w:val="1D500E2F"/>
    <w:rsid w:val="1D5F2CCB"/>
    <w:rsid w:val="1D715665"/>
    <w:rsid w:val="1DEE263E"/>
    <w:rsid w:val="1E537E69"/>
    <w:rsid w:val="1E81096E"/>
    <w:rsid w:val="1E8D173C"/>
    <w:rsid w:val="1E8F5545"/>
    <w:rsid w:val="1EFE54F2"/>
    <w:rsid w:val="1F145966"/>
    <w:rsid w:val="1F4304CE"/>
    <w:rsid w:val="1F686367"/>
    <w:rsid w:val="1F807888"/>
    <w:rsid w:val="1F901CB5"/>
    <w:rsid w:val="1F98325D"/>
    <w:rsid w:val="1FD7648D"/>
    <w:rsid w:val="20481C99"/>
    <w:rsid w:val="206714B0"/>
    <w:rsid w:val="206909D2"/>
    <w:rsid w:val="20F1005A"/>
    <w:rsid w:val="21372254"/>
    <w:rsid w:val="213B09BA"/>
    <w:rsid w:val="214D1A79"/>
    <w:rsid w:val="215109A7"/>
    <w:rsid w:val="217B67F1"/>
    <w:rsid w:val="21831938"/>
    <w:rsid w:val="222B572F"/>
    <w:rsid w:val="222E3E9A"/>
    <w:rsid w:val="22300E5B"/>
    <w:rsid w:val="22302199"/>
    <w:rsid w:val="22450A4D"/>
    <w:rsid w:val="22B01DE8"/>
    <w:rsid w:val="22C041D5"/>
    <w:rsid w:val="22CD70D6"/>
    <w:rsid w:val="22E61BF3"/>
    <w:rsid w:val="22EE0361"/>
    <w:rsid w:val="231656C6"/>
    <w:rsid w:val="23502442"/>
    <w:rsid w:val="236876FE"/>
    <w:rsid w:val="236D6820"/>
    <w:rsid w:val="23FD3875"/>
    <w:rsid w:val="240111EC"/>
    <w:rsid w:val="2403469F"/>
    <w:rsid w:val="240A40BD"/>
    <w:rsid w:val="240A7515"/>
    <w:rsid w:val="241D52F5"/>
    <w:rsid w:val="242B71CA"/>
    <w:rsid w:val="24542E70"/>
    <w:rsid w:val="24763264"/>
    <w:rsid w:val="24C8524B"/>
    <w:rsid w:val="24E84794"/>
    <w:rsid w:val="252D7FF0"/>
    <w:rsid w:val="25736B84"/>
    <w:rsid w:val="25801282"/>
    <w:rsid w:val="25AC3CDA"/>
    <w:rsid w:val="25C3052B"/>
    <w:rsid w:val="26710434"/>
    <w:rsid w:val="268B7E4B"/>
    <w:rsid w:val="269D049A"/>
    <w:rsid w:val="26B27A20"/>
    <w:rsid w:val="272A2E2E"/>
    <w:rsid w:val="276018F2"/>
    <w:rsid w:val="278066D4"/>
    <w:rsid w:val="27BB607A"/>
    <w:rsid w:val="281A57D8"/>
    <w:rsid w:val="281E2A80"/>
    <w:rsid w:val="2869184A"/>
    <w:rsid w:val="28C73FEE"/>
    <w:rsid w:val="28F334BE"/>
    <w:rsid w:val="28FB1114"/>
    <w:rsid w:val="29234D6F"/>
    <w:rsid w:val="295853C5"/>
    <w:rsid w:val="29A167C5"/>
    <w:rsid w:val="29BC7EE2"/>
    <w:rsid w:val="2A381D72"/>
    <w:rsid w:val="2A534AB4"/>
    <w:rsid w:val="2A835A1B"/>
    <w:rsid w:val="2A874B14"/>
    <w:rsid w:val="2ACF4F55"/>
    <w:rsid w:val="2AD6276A"/>
    <w:rsid w:val="2ADB6A4C"/>
    <w:rsid w:val="2AF812B5"/>
    <w:rsid w:val="2B0739E1"/>
    <w:rsid w:val="2B4B2ED1"/>
    <w:rsid w:val="2BB92042"/>
    <w:rsid w:val="2BBD3B13"/>
    <w:rsid w:val="2BEC743F"/>
    <w:rsid w:val="2C042589"/>
    <w:rsid w:val="2C1716D3"/>
    <w:rsid w:val="2C186281"/>
    <w:rsid w:val="2C335D30"/>
    <w:rsid w:val="2C4C748D"/>
    <w:rsid w:val="2C6457C1"/>
    <w:rsid w:val="2C687B9A"/>
    <w:rsid w:val="2CC57CF3"/>
    <w:rsid w:val="2CCA6DE3"/>
    <w:rsid w:val="2CF061FD"/>
    <w:rsid w:val="2CF267D7"/>
    <w:rsid w:val="2CFD4AC6"/>
    <w:rsid w:val="2D0D2D82"/>
    <w:rsid w:val="2D170F48"/>
    <w:rsid w:val="2D2C2D37"/>
    <w:rsid w:val="2D3868FA"/>
    <w:rsid w:val="2D4E1CAC"/>
    <w:rsid w:val="2D5768EF"/>
    <w:rsid w:val="2D5C30E6"/>
    <w:rsid w:val="2D9D4230"/>
    <w:rsid w:val="2DD80BDD"/>
    <w:rsid w:val="2E023845"/>
    <w:rsid w:val="2E2953DF"/>
    <w:rsid w:val="2E2F743F"/>
    <w:rsid w:val="2FB14629"/>
    <w:rsid w:val="2FD930AE"/>
    <w:rsid w:val="2FD93FA4"/>
    <w:rsid w:val="3021225C"/>
    <w:rsid w:val="30C907D7"/>
    <w:rsid w:val="30FE59F4"/>
    <w:rsid w:val="31191585"/>
    <w:rsid w:val="31272962"/>
    <w:rsid w:val="31477324"/>
    <w:rsid w:val="314B0ED8"/>
    <w:rsid w:val="31BA26C3"/>
    <w:rsid w:val="31D01B63"/>
    <w:rsid w:val="32252545"/>
    <w:rsid w:val="325205C4"/>
    <w:rsid w:val="32635B34"/>
    <w:rsid w:val="328E6AB7"/>
    <w:rsid w:val="3292260A"/>
    <w:rsid w:val="329F2853"/>
    <w:rsid w:val="32AB7818"/>
    <w:rsid w:val="32BA2A02"/>
    <w:rsid w:val="32E70927"/>
    <w:rsid w:val="3329487F"/>
    <w:rsid w:val="3340216F"/>
    <w:rsid w:val="336B6F7B"/>
    <w:rsid w:val="337A1D79"/>
    <w:rsid w:val="338D6AC5"/>
    <w:rsid w:val="33A354C1"/>
    <w:rsid w:val="33A50B10"/>
    <w:rsid w:val="34015BD6"/>
    <w:rsid w:val="34AA26F6"/>
    <w:rsid w:val="34D53772"/>
    <w:rsid w:val="34FC5E3A"/>
    <w:rsid w:val="352F3A43"/>
    <w:rsid w:val="35DD40BD"/>
    <w:rsid w:val="35EA712D"/>
    <w:rsid w:val="362D6927"/>
    <w:rsid w:val="364D71B3"/>
    <w:rsid w:val="3689219D"/>
    <w:rsid w:val="369234CE"/>
    <w:rsid w:val="369A0B82"/>
    <w:rsid w:val="36A872D6"/>
    <w:rsid w:val="36C34957"/>
    <w:rsid w:val="36EB64E7"/>
    <w:rsid w:val="37296676"/>
    <w:rsid w:val="37351BC0"/>
    <w:rsid w:val="37422F2A"/>
    <w:rsid w:val="375544E9"/>
    <w:rsid w:val="375E1501"/>
    <w:rsid w:val="37983FD0"/>
    <w:rsid w:val="37A13439"/>
    <w:rsid w:val="37CF516B"/>
    <w:rsid w:val="37D32DD7"/>
    <w:rsid w:val="37D534E3"/>
    <w:rsid w:val="381B3A19"/>
    <w:rsid w:val="383233D7"/>
    <w:rsid w:val="385E3F47"/>
    <w:rsid w:val="38634014"/>
    <w:rsid w:val="38DE2237"/>
    <w:rsid w:val="3A25352F"/>
    <w:rsid w:val="3A4455DA"/>
    <w:rsid w:val="3A4A56B1"/>
    <w:rsid w:val="3A5C5136"/>
    <w:rsid w:val="3A7E3912"/>
    <w:rsid w:val="3AAA7998"/>
    <w:rsid w:val="3AE84730"/>
    <w:rsid w:val="3B5F15EC"/>
    <w:rsid w:val="3B6F76D3"/>
    <w:rsid w:val="3B9E01EB"/>
    <w:rsid w:val="3C0F765E"/>
    <w:rsid w:val="3C5459D6"/>
    <w:rsid w:val="3C8B5ACC"/>
    <w:rsid w:val="3C8D3551"/>
    <w:rsid w:val="3D9D0AC6"/>
    <w:rsid w:val="3DEF03BB"/>
    <w:rsid w:val="3E1A5E99"/>
    <w:rsid w:val="3EA54ECA"/>
    <w:rsid w:val="3EF6720D"/>
    <w:rsid w:val="3F002C6A"/>
    <w:rsid w:val="3F3B3F8C"/>
    <w:rsid w:val="3F5740A4"/>
    <w:rsid w:val="3F9D1074"/>
    <w:rsid w:val="40260EC9"/>
    <w:rsid w:val="402C07BA"/>
    <w:rsid w:val="403F1863"/>
    <w:rsid w:val="404111E0"/>
    <w:rsid w:val="404722C9"/>
    <w:rsid w:val="40626D12"/>
    <w:rsid w:val="40B24CB2"/>
    <w:rsid w:val="40CA3B2D"/>
    <w:rsid w:val="40D14B3B"/>
    <w:rsid w:val="40EE16E4"/>
    <w:rsid w:val="41186AD3"/>
    <w:rsid w:val="413C7220"/>
    <w:rsid w:val="415A4D64"/>
    <w:rsid w:val="41737CEE"/>
    <w:rsid w:val="41743BF6"/>
    <w:rsid w:val="42736729"/>
    <w:rsid w:val="42970077"/>
    <w:rsid w:val="4309752F"/>
    <w:rsid w:val="432D67EC"/>
    <w:rsid w:val="43481F9B"/>
    <w:rsid w:val="43584EB2"/>
    <w:rsid w:val="437D0B84"/>
    <w:rsid w:val="43DF7900"/>
    <w:rsid w:val="43FB0335"/>
    <w:rsid w:val="440960C4"/>
    <w:rsid w:val="447C7067"/>
    <w:rsid w:val="44AA3881"/>
    <w:rsid w:val="44F31EAC"/>
    <w:rsid w:val="44F87FA4"/>
    <w:rsid w:val="451624C7"/>
    <w:rsid w:val="45431D61"/>
    <w:rsid w:val="455C7C88"/>
    <w:rsid w:val="45612FA4"/>
    <w:rsid w:val="456E2963"/>
    <w:rsid w:val="457469BC"/>
    <w:rsid w:val="45780C46"/>
    <w:rsid w:val="459929BE"/>
    <w:rsid w:val="45A53B63"/>
    <w:rsid w:val="45C86884"/>
    <w:rsid w:val="463629EA"/>
    <w:rsid w:val="46370B5F"/>
    <w:rsid w:val="465535BA"/>
    <w:rsid w:val="465B33B2"/>
    <w:rsid w:val="46661D95"/>
    <w:rsid w:val="46CB668B"/>
    <w:rsid w:val="46D9377C"/>
    <w:rsid w:val="46FC0994"/>
    <w:rsid w:val="4707531D"/>
    <w:rsid w:val="470D3B84"/>
    <w:rsid w:val="47575106"/>
    <w:rsid w:val="478C465F"/>
    <w:rsid w:val="48221F60"/>
    <w:rsid w:val="483B1356"/>
    <w:rsid w:val="484F7E7A"/>
    <w:rsid w:val="48890E13"/>
    <w:rsid w:val="48B335E6"/>
    <w:rsid w:val="48EA2BA9"/>
    <w:rsid w:val="48EE02FB"/>
    <w:rsid w:val="48F820D6"/>
    <w:rsid w:val="496A3D84"/>
    <w:rsid w:val="499F1349"/>
    <w:rsid w:val="49D2484A"/>
    <w:rsid w:val="49E75E4F"/>
    <w:rsid w:val="49F366F5"/>
    <w:rsid w:val="49F72F09"/>
    <w:rsid w:val="4AD93EA8"/>
    <w:rsid w:val="4AEC61F6"/>
    <w:rsid w:val="4B013F09"/>
    <w:rsid w:val="4B817B0C"/>
    <w:rsid w:val="4BB547A6"/>
    <w:rsid w:val="4BFE7BAB"/>
    <w:rsid w:val="4C0D05F8"/>
    <w:rsid w:val="4C8C0E3B"/>
    <w:rsid w:val="4CEC50EF"/>
    <w:rsid w:val="4D164AC4"/>
    <w:rsid w:val="4D2D6B44"/>
    <w:rsid w:val="4D5C2142"/>
    <w:rsid w:val="4D6B28E3"/>
    <w:rsid w:val="4D74571B"/>
    <w:rsid w:val="4D824CAF"/>
    <w:rsid w:val="4D8E2BE9"/>
    <w:rsid w:val="4D9C3A4A"/>
    <w:rsid w:val="4DA87CB0"/>
    <w:rsid w:val="4DE70F07"/>
    <w:rsid w:val="4DFC4899"/>
    <w:rsid w:val="4E116E16"/>
    <w:rsid w:val="4E1B2780"/>
    <w:rsid w:val="4E1E7F8A"/>
    <w:rsid w:val="4E2C7659"/>
    <w:rsid w:val="4E8805E5"/>
    <w:rsid w:val="4EEB1AB1"/>
    <w:rsid w:val="4F0229BA"/>
    <w:rsid w:val="4F156B1E"/>
    <w:rsid w:val="4F250E18"/>
    <w:rsid w:val="4F385E21"/>
    <w:rsid w:val="4F403463"/>
    <w:rsid w:val="4FA8582C"/>
    <w:rsid w:val="4FEC1A20"/>
    <w:rsid w:val="4FFA003D"/>
    <w:rsid w:val="4FFA2BE8"/>
    <w:rsid w:val="50082F5A"/>
    <w:rsid w:val="50086D26"/>
    <w:rsid w:val="501B2F1A"/>
    <w:rsid w:val="50202488"/>
    <w:rsid w:val="50F03E06"/>
    <w:rsid w:val="50FB4AA1"/>
    <w:rsid w:val="51580AD3"/>
    <w:rsid w:val="51B7476A"/>
    <w:rsid w:val="51D44996"/>
    <w:rsid w:val="51ED16BB"/>
    <w:rsid w:val="52031174"/>
    <w:rsid w:val="52074A88"/>
    <w:rsid w:val="526F5902"/>
    <w:rsid w:val="52E0679C"/>
    <w:rsid w:val="52F46549"/>
    <w:rsid w:val="53CF59D6"/>
    <w:rsid w:val="53D12EBB"/>
    <w:rsid w:val="53EF74CB"/>
    <w:rsid w:val="53FB1A92"/>
    <w:rsid w:val="541D473D"/>
    <w:rsid w:val="543439EB"/>
    <w:rsid w:val="54593179"/>
    <w:rsid w:val="54654982"/>
    <w:rsid w:val="546D349C"/>
    <w:rsid w:val="549215EE"/>
    <w:rsid w:val="54985F49"/>
    <w:rsid w:val="549D0140"/>
    <w:rsid w:val="54AC662D"/>
    <w:rsid w:val="558D5C33"/>
    <w:rsid w:val="55982315"/>
    <w:rsid w:val="559D210E"/>
    <w:rsid w:val="55D37995"/>
    <w:rsid w:val="55F978D4"/>
    <w:rsid w:val="564D187C"/>
    <w:rsid w:val="56522AE5"/>
    <w:rsid w:val="566C178F"/>
    <w:rsid w:val="568D4F21"/>
    <w:rsid w:val="57195F67"/>
    <w:rsid w:val="57C91CDA"/>
    <w:rsid w:val="57DA0636"/>
    <w:rsid w:val="58456465"/>
    <w:rsid w:val="584C5E87"/>
    <w:rsid w:val="585C0F39"/>
    <w:rsid w:val="58D93EDE"/>
    <w:rsid w:val="59180A00"/>
    <w:rsid w:val="592507F5"/>
    <w:rsid w:val="594E5B52"/>
    <w:rsid w:val="59511614"/>
    <w:rsid w:val="597C6DBC"/>
    <w:rsid w:val="59976334"/>
    <w:rsid w:val="59C27E82"/>
    <w:rsid w:val="59F22FD6"/>
    <w:rsid w:val="59F411C6"/>
    <w:rsid w:val="5A2D6A28"/>
    <w:rsid w:val="5A90001D"/>
    <w:rsid w:val="5A9273BA"/>
    <w:rsid w:val="5A9E14BA"/>
    <w:rsid w:val="5ABA2EBD"/>
    <w:rsid w:val="5AD00183"/>
    <w:rsid w:val="5AFA1210"/>
    <w:rsid w:val="5B27692B"/>
    <w:rsid w:val="5B417C4E"/>
    <w:rsid w:val="5B6215B8"/>
    <w:rsid w:val="5B751A48"/>
    <w:rsid w:val="5BAF3693"/>
    <w:rsid w:val="5BB330C2"/>
    <w:rsid w:val="5BCE5B18"/>
    <w:rsid w:val="5BE0416A"/>
    <w:rsid w:val="5C3717D1"/>
    <w:rsid w:val="5C580880"/>
    <w:rsid w:val="5C7F13EB"/>
    <w:rsid w:val="5CB50897"/>
    <w:rsid w:val="5CBD1739"/>
    <w:rsid w:val="5CDF4311"/>
    <w:rsid w:val="5D3C6159"/>
    <w:rsid w:val="5D503069"/>
    <w:rsid w:val="5D726951"/>
    <w:rsid w:val="5DA16738"/>
    <w:rsid w:val="5DB9003A"/>
    <w:rsid w:val="5DC036AB"/>
    <w:rsid w:val="5DD27F0F"/>
    <w:rsid w:val="5DF70817"/>
    <w:rsid w:val="5E184E7B"/>
    <w:rsid w:val="5E8B7663"/>
    <w:rsid w:val="5E9616C9"/>
    <w:rsid w:val="5E9957B6"/>
    <w:rsid w:val="5EB836D2"/>
    <w:rsid w:val="5F5D3309"/>
    <w:rsid w:val="5F802041"/>
    <w:rsid w:val="5FB6733F"/>
    <w:rsid w:val="5FF10E68"/>
    <w:rsid w:val="5FF16002"/>
    <w:rsid w:val="60191844"/>
    <w:rsid w:val="601A7806"/>
    <w:rsid w:val="60284C27"/>
    <w:rsid w:val="602A7E15"/>
    <w:rsid w:val="604042A5"/>
    <w:rsid w:val="60D97A4F"/>
    <w:rsid w:val="60FD19D3"/>
    <w:rsid w:val="611E06D3"/>
    <w:rsid w:val="61214B39"/>
    <w:rsid w:val="613E4E24"/>
    <w:rsid w:val="61476E82"/>
    <w:rsid w:val="616B31F0"/>
    <w:rsid w:val="619E657C"/>
    <w:rsid w:val="61BB74F8"/>
    <w:rsid w:val="61BE2542"/>
    <w:rsid w:val="61C80C92"/>
    <w:rsid w:val="61CF259A"/>
    <w:rsid w:val="61D01A24"/>
    <w:rsid w:val="61D24E77"/>
    <w:rsid w:val="61FF2B58"/>
    <w:rsid w:val="62093B02"/>
    <w:rsid w:val="6214313F"/>
    <w:rsid w:val="62703F11"/>
    <w:rsid w:val="635B2209"/>
    <w:rsid w:val="63CC7F7A"/>
    <w:rsid w:val="63CD68AA"/>
    <w:rsid w:val="63D60583"/>
    <w:rsid w:val="640E4EA9"/>
    <w:rsid w:val="643A10B8"/>
    <w:rsid w:val="645F0C49"/>
    <w:rsid w:val="64831925"/>
    <w:rsid w:val="64A04E9C"/>
    <w:rsid w:val="65154FAE"/>
    <w:rsid w:val="654232DF"/>
    <w:rsid w:val="6555613F"/>
    <w:rsid w:val="65567895"/>
    <w:rsid w:val="658463CF"/>
    <w:rsid w:val="65BC4F48"/>
    <w:rsid w:val="65EB473D"/>
    <w:rsid w:val="65F01E41"/>
    <w:rsid w:val="65FC3DAA"/>
    <w:rsid w:val="66365791"/>
    <w:rsid w:val="66366497"/>
    <w:rsid w:val="66BD34DB"/>
    <w:rsid w:val="66DE64B7"/>
    <w:rsid w:val="66E04773"/>
    <w:rsid w:val="67306906"/>
    <w:rsid w:val="676D49CD"/>
    <w:rsid w:val="67E82156"/>
    <w:rsid w:val="67EE12AB"/>
    <w:rsid w:val="67F24990"/>
    <w:rsid w:val="68365C39"/>
    <w:rsid w:val="685279B0"/>
    <w:rsid w:val="68855C8D"/>
    <w:rsid w:val="688819BC"/>
    <w:rsid w:val="68EB2A1E"/>
    <w:rsid w:val="69097908"/>
    <w:rsid w:val="690A294A"/>
    <w:rsid w:val="698D7E4C"/>
    <w:rsid w:val="69BC67A3"/>
    <w:rsid w:val="6A0706B7"/>
    <w:rsid w:val="6A1C0302"/>
    <w:rsid w:val="6A214A15"/>
    <w:rsid w:val="6A725177"/>
    <w:rsid w:val="6AC9678C"/>
    <w:rsid w:val="6ACF735B"/>
    <w:rsid w:val="6B120CE1"/>
    <w:rsid w:val="6B224FE1"/>
    <w:rsid w:val="6B241949"/>
    <w:rsid w:val="6B325B7F"/>
    <w:rsid w:val="6B540895"/>
    <w:rsid w:val="6B685EBD"/>
    <w:rsid w:val="6B7D2363"/>
    <w:rsid w:val="6BB25C85"/>
    <w:rsid w:val="6BE43666"/>
    <w:rsid w:val="6C32167B"/>
    <w:rsid w:val="6C3F14CC"/>
    <w:rsid w:val="6C4357DF"/>
    <w:rsid w:val="6C500CCF"/>
    <w:rsid w:val="6C6479B0"/>
    <w:rsid w:val="6CBD761C"/>
    <w:rsid w:val="6D0C7DC0"/>
    <w:rsid w:val="6D257348"/>
    <w:rsid w:val="6D854F0F"/>
    <w:rsid w:val="6D9C67C3"/>
    <w:rsid w:val="6DDC4C74"/>
    <w:rsid w:val="6DF139A6"/>
    <w:rsid w:val="6E471AA3"/>
    <w:rsid w:val="6E497EB8"/>
    <w:rsid w:val="6E5E7F22"/>
    <w:rsid w:val="6EE70BC3"/>
    <w:rsid w:val="6F081780"/>
    <w:rsid w:val="6F10106D"/>
    <w:rsid w:val="6F143CB7"/>
    <w:rsid w:val="6F175FED"/>
    <w:rsid w:val="6F275358"/>
    <w:rsid w:val="6F506919"/>
    <w:rsid w:val="6F5A761F"/>
    <w:rsid w:val="6F6A6D08"/>
    <w:rsid w:val="6F6D0D24"/>
    <w:rsid w:val="6F6D19C9"/>
    <w:rsid w:val="6F8E71FE"/>
    <w:rsid w:val="6FDE3EDF"/>
    <w:rsid w:val="6FED0484"/>
    <w:rsid w:val="702466F6"/>
    <w:rsid w:val="703D7CDC"/>
    <w:rsid w:val="706C6617"/>
    <w:rsid w:val="70B30DE7"/>
    <w:rsid w:val="70BC16B0"/>
    <w:rsid w:val="70E359A9"/>
    <w:rsid w:val="70FA1928"/>
    <w:rsid w:val="712C30E5"/>
    <w:rsid w:val="713E6946"/>
    <w:rsid w:val="716B0800"/>
    <w:rsid w:val="71A61A4C"/>
    <w:rsid w:val="71C75DBA"/>
    <w:rsid w:val="71D55B28"/>
    <w:rsid w:val="729E2E16"/>
    <w:rsid w:val="72CF4DF5"/>
    <w:rsid w:val="72F22AF3"/>
    <w:rsid w:val="72F55E4E"/>
    <w:rsid w:val="72F72FB8"/>
    <w:rsid w:val="72FD03F1"/>
    <w:rsid w:val="72FE1C47"/>
    <w:rsid w:val="73222021"/>
    <w:rsid w:val="73297AAE"/>
    <w:rsid w:val="733C553B"/>
    <w:rsid w:val="736823E1"/>
    <w:rsid w:val="73882045"/>
    <w:rsid w:val="73A77DD5"/>
    <w:rsid w:val="73BB2D43"/>
    <w:rsid w:val="73C77875"/>
    <w:rsid w:val="73E13868"/>
    <w:rsid w:val="74027012"/>
    <w:rsid w:val="7407484B"/>
    <w:rsid w:val="748F46EB"/>
    <w:rsid w:val="751C2F66"/>
    <w:rsid w:val="75377B0B"/>
    <w:rsid w:val="75656957"/>
    <w:rsid w:val="75B7796D"/>
    <w:rsid w:val="76284432"/>
    <w:rsid w:val="762B0B10"/>
    <w:rsid w:val="76380C22"/>
    <w:rsid w:val="765A484B"/>
    <w:rsid w:val="765B365C"/>
    <w:rsid w:val="76AE7A80"/>
    <w:rsid w:val="76B77F1A"/>
    <w:rsid w:val="76DD7C8B"/>
    <w:rsid w:val="76F665E2"/>
    <w:rsid w:val="7708481A"/>
    <w:rsid w:val="7762265E"/>
    <w:rsid w:val="77AA078D"/>
    <w:rsid w:val="77AD1575"/>
    <w:rsid w:val="77E43772"/>
    <w:rsid w:val="78940D66"/>
    <w:rsid w:val="78CE56A8"/>
    <w:rsid w:val="793A59C6"/>
    <w:rsid w:val="79576707"/>
    <w:rsid w:val="796236A4"/>
    <w:rsid w:val="79737673"/>
    <w:rsid w:val="79E12D53"/>
    <w:rsid w:val="7A040CB0"/>
    <w:rsid w:val="7A3E5082"/>
    <w:rsid w:val="7A552690"/>
    <w:rsid w:val="7AB70B34"/>
    <w:rsid w:val="7B0132B7"/>
    <w:rsid w:val="7B340739"/>
    <w:rsid w:val="7B3F17B6"/>
    <w:rsid w:val="7B6B1870"/>
    <w:rsid w:val="7B962291"/>
    <w:rsid w:val="7BA03485"/>
    <w:rsid w:val="7BB03353"/>
    <w:rsid w:val="7C1F2441"/>
    <w:rsid w:val="7C3267CE"/>
    <w:rsid w:val="7C9A7C8B"/>
    <w:rsid w:val="7CA50FD2"/>
    <w:rsid w:val="7CD751D1"/>
    <w:rsid w:val="7CEA0218"/>
    <w:rsid w:val="7CF923C6"/>
    <w:rsid w:val="7D234A1C"/>
    <w:rsid w:val="7D4C21FC"/>
    <w:rsid w:val="7DB43D98"/>
    <w:rsid w:val="7DCF36E1"/>
    <w:rsid w:val="7E0C0B72"/>
    <w:rsid w:val="7E4625A1"/>
    <w:rsid w:val="7E4A73C1"/>
    <w:rsid w:val="7EB055D7"/>
    <w:rsid w:val="7ED43569"/>
    <w:rsid w:val="7F1640A4"/>
    <w:rsid w:val="7F342CEC"/>
    <w:rsid w:val="7F426011"/>
    <w:rsid w:val="7F9C3E85"/>
    <w:rsid w:val="7FAF19F3"/>
    <w:rsid w:val="7FEA6BDE"/>
    <w:rsid w:val="7FF0306E"/>
  </w:rsids>
  <m:mathPr>
    <m:lMargin m:val="0"/>
    <m:mathFont m:val="Cambria Math"/>
    <m:rMargin m:val="0"/>
    <m:wrapIndent m:val="1440"/>
    <m:brkBin m:val="before"/>
    <m:brkBinSub m:val="--"/>
    <m:defJc m:val="centerGroup"/>
    <m:intLim m:val="subSup"/>
    <m:naryLim m:val="undOvr"/>
    <m:smallFrac m:val="0"/>
    <m:dispDef/>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8"/>
      <w:szCs w:val="22"/>
      <w:lang w:val="en-US" w:eastAsia="zh-CN" w:bidi="ar-SA"/>
    </w:rPr>
  </w:style>
  <w:style w:type="paragraph" w:styleId="2">
    <w:name w:val="heading 1"/>
    <w:basedOn w:val="1"/>
    <w:next w:val="1"/>
    <w:link w:val="10"/>
    <w:qFormat/>
    <w:uiPriority w:val="9"/>
    <w:pPr>
      <w:keepNext/>
      <w:keepLines/>
      <w:spacing w:before="50" w:beforeLines="50" w:after="50" w:afterLines="50" w:line="360" w:lineRule="auto"/>
      <w:outlineLvl w:val="0"/>
    </w:pPr>
    <w:rPr>
      <w:b/>
      <w:bCs/>
      <w:kern w:val="44"/>
      <w:szCs w:val="44"/>
    </w:rPr>
  </w:style>
  <w:style w:type="paragraph" w:styleId="3">
    <w:name w:val="heading 2"/>
    <w:basedOn w:val="1"/>
    <w:next w:val="1"/>
    <w:link w:val="12"/>
    <w:unhideWhenUsed/>
    <w:qFormat/>
    <w:uiPriority w:val="9"/>
    <w:pPr>
      <w:keepNext/>
      <w:keepLines/>
      <w:spacing w:before="50" w:beforeLines="50" w:after="50" w:afterLines="50" w:line="360" w:lineRule="auto"/>
      <w:outlineLvl w:val="1"/>
    </w:pPr>
    <w:rPr>
      <w:rFonts w:asciiTheme="majorHAnsi" w:hAnsiTheme="majorHAnsi" w:eastAsiaTheme="majorEastAsia" w:cstheme="majorBidi"/>
      <w:b/>
      <w:bCs/>
      <w:szCs w:val="32"/>
    </w:rPr>
  </w:style>
  <w:style w:type="paragraph" w:styleId="4">
    <w:name w:val="heading 3"/>
    <w:basedOn w:val="1"/>
    <w:next w:val="1"/>
    <w:link w:val="11"/>
    <w:unhideWhenUsed/>
    <w:qFormat/>
    <w:uiPriority w:val="9"/>
    <w:pPr>
      <w:keepNext/>
      <w:keepLines/>
      <w:spacing w:line="360" w:lineRule="auto"/>
      <w:outlineLvl w:val="2"/>
    </w:pPr>
    <w:rPr>
      <w:b/>
    </w:rPr>
  </w:style>
  <w:style w:type="character" w:default="1" w:styleId="7">
    <w:name w:val="Default Paragraph Font"/>
    <w:unhideWhenUsed/>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5">
    <w:name w:val="footer"/>
    <w:basedOn w:val="1"/>
    <w:link w:val="16"/>
    <w:unhideWhenUsed/>
    <w:qFormat/>
    <w:uiPriority w:val="99"/>
    <w:pPr>
      <w:tabs>
        <w:tab w:val="center" w:pos="4153"/>
        <w:tab w:val="right" w:pos="8306"/>
      </w:tabs>
      <w:snapToGrid w:val="0"/>
      <w:jc w:val="left"/>
    </w:pPr>
    <w:rPr>
      <w:sz w:val="18"/>
      <w:szCs w:val="18"/>
    </w:rPr>
  </w:style>
  <w:style w:type="paragraph" w:styleId="6">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table" w:styleId="9">
    <w:name w:val="Table Grid"/>
    <w:basedOn w:val="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0">
    <w:name w:val="标题 1 Char"/>
    <w:basedOn w:val="7"/>
    <w:link w:val="2"/>
    <w:qFormat/>
    <w:uiPriority w:val="9"/>
    <w:rPr>
      <w:rFonts w:asciiTheme="minorHAnsi" w:hAnsiTheme="minorHAnsi" w:eastAsiaTheme="minorEastAsia"/>
      <w:b/>
      <w:bCs/>
      <w:kern w:val="44"/>
      <w:sz w:val="28"/>
      <w:szCs w:val="44"/>
    </w:rPr>
  </w:style>
  <w:style w:type="character" w:customStyle="1" w:styleId="11">
    <w:name w:val="标题 3 Char"/>
    <w:link w:val="4"/>
    <w:qFormat/>
    <w:uiPriority w:val="9"/>
    <w:rPr>
      <w:rFonts w:asciiTheme="minorHAnsi" w:hAnsiTheme="minorHAnsi" w:eastAsiaTheme="minorEastAsia"/>
      <w:b/>
      <w:sz w:val="28"/>
    </w:rPr>
  </w:style>
  <w:style w:type="character" w:customStyle="1" w:styleId="12">
    <w:name w:val="标题 2 Char"/>
    <w:basedOn w:val="7"/>
    <w:link w:val="3"/>
    <w:qFormat/>
    <w:uiPriority w:val="9"/>
    <w:rPr>
      <w:rFonts w:asciiTheme="majorHAnsi" w:hAnsiTheme="majorHAnsi" w:eastAsiaTheme="majorEastAsia" w:cstheme="majorBidi"/>
      <w:b/>
      <w:bCs/>
      <w:sz w:val="28"/>
      <w:szCs w:val="32"/>
    </w:rPr>
  </w:style>
  <w:style w:type="paragraph" w:customStyle="1" w:styleId="13">
    <w:name w:val="列出段落1"/>
    <w:basedOn w:val="1"/>
    <w:qFormat/>
    <w:uiPriority w:val="0"/>
    <w:pPr>
      <w:ind w:firstLine="420" w:firstLineChars="200"/>
    </w:pPr>
  </w:style>
  <w:style w:type="paragraph" w:customStyle="1" w:styleId="14">
    <w:name w:val="正文1"/>
    <w:basedOn w:val="1"/>
    <w:qFormat/>
    <w:uiPriority w:val="0"/>
    <w:pPr>
      <w:widowControl/>
    </w:pPr>
    <w:rPr>
      <w:rFonts w:ascii="Calibri" w:hAnsi="Calibri" w:eastAsia="宋体" w:cs="Times New Roman"/>
      <w:sz w:val="21"/>
      <w:szCs w:val="21"/>
    </w:rPr>
  </w:style>
  <w:style w:type="character" w:customStyle="1" w:styleId="15">
    <w:name w:val="页眉 Char"/>
    <w:basedOn w:val="7"/>
    <w:link w:val="6"/>
    <w:qFormat/>
    <w:uiPriority w:val="99"/>
    <w:rPr>
      <w:rFonts w:asciiTheme="minorHAnsi" w:hAnsiTheme="minorHAnsi" w:eastAsiaTheme="minorEastAsia" w:cstheme="minorBidi"/>
      <w:kern w:val="2"/>
      <w:sz w:val="18"/>
      <w:szCs w:val="18"/>
    </w:rPr>
  </w:style>
  <w:style w:type="character" w:customStyle="1" w:styleId="16">
    <w:name w:val="页脚 Char"/>
    <w:basedOn w:val="7"/>
    <w:link w:val="5"/>
    <w:qFormat/>
    <w:uiPriority w:val="99"/>
    <w:rPr>
      <w:rFonts w:asciiTheme="minorHAnsi" w:hAnsiTheme="minorHAnsi" w:eastAsiaTheme="minorEastAsia" w:cstheme="minorBidi"/>
      <w:kern w:val="2"/>
      <w:sz w:val="18"/>
      <w:szCs w:val="18"/>
    </w:rPr>
  </w:style>
  <w:style w:type="paragraph" w:customStyle="1" w:styleId="17">
    <w:name w:val="列出段落2"/>
    <w:basedOn w:val="1"/>
    <w:qFormat/>
    <w:uiPriority w:val="99"/>
    <w:pPr>
      <w:ind w:firstLine="420" w:firstLineChars="200"/>
    </w:pPr>
  </w:style>
  <w:style w:type="paragraph" w:customStyle="1" w:styleId="18">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jpe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1" Type="http://schemas.openxmlformats.org/officeDocument/2006/relationships/fontTable" Target="fontTable.xml"/><Relationship Id="rId110" Type="http://schemas.openxmlformats.org/officeDocument/2006/relationships/customXml" Target="../customXml/item2.xml"/><Relationship Id="rId11" Type="http://schemas.openxmlformats.org/officeDocument/2006/relationships/image" Target="media/image6.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8CD141-82C1-4E4F-87E8-5E70B4139780}">
  <ds:schemaRefs/>
</ds:datastoreItem>
</file>

<file path=docProps/app.xml><?xml version="1.0" encoding="utf-8"?>
<Properties xmlns="http://schemas.openxmlformats.org/officeDocument/2006/extended-properties" xmlns:vt="http://schemas.openxmlformats.org/officeDocument/2006/docPropsVTypes">
  <Template>Normal.dotm</Template>
  <Pages>121</Pages>
  <Words>3858</Words>
  <Characters>21996</Characters>
  <Lines>183</Lines>
  <Paragraphs>51</Paragraphs>
  <ScaleCrop>false</ScaleCrop>
  <LinksUpToDate>false</LinksUpToDate>
  <CharactersWithSpaces>25803</CharactersWithSpaces>
  <Application>WPS Office_10.1.0.6135_F1E327BC-269C-435d-A152-05C5408002CA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2016-08-11T02:12:00Z</dcterms:created>
  <dc:creator>蔡罗燕</dc:creator>
  <cp:lastModifiedBy>cailuoyan</cp:lastModifiedBy>
  <dcterms:modified xsi:type="dcterms:W3CDTF">2017-01-10T05:46:16Z</dcterms:modified>
  <cp:revision>201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